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page" w:tblpX="8069" w:tblpY="442"/>
        <w:tblOverlap w:val="never"/>
        <w:tblW w:w="2977" w:type="dxa"/>
        <w:tblCellSpacing w:w="14" w:type="dxa"/>
        <w:tblBorders>
          <w:insideH w:val="single" w:sz="4" w:space="0" w:color="999999"/>
          <w:insideV w:val="single" w:sz="6" w:space="0" w:color="99999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</w:tblGrid>
      <w:tr w:rsidR="00B053F6" w:rsidRPr="003A0DBA" w:rsidTr="000F1C2A">
        <w:trPr>
          <w:trHeight w:val="326"/>
          <w:tblCellSpacing w:w="14" w:type="dxa"/>
        </w:trPr>
        <w:tc>
          <w:tcPr>
            <w:tcW w:w="2921" w:type="dxa"/>
            <w:vAlign w:val="center"/>
          </w:tcPr>
          <w:p w:rsidR="00B053F6" w:rsidRPr="003A0DBA" w:rsidRDefault="00B053F6" w:rsidP="000F1C2A">
            <w:pPr>
              <w:rPr>
                <w:rFonts w:ascii="Trebuchet MS" w:hAnsi="Trebuchet MS"/>
                <w:b/>
                <w:bCs/>
                <w:sz w:val="16"/>
                <w:szCs w:val="16"/>
              </w:rPr>
            </w:pPr>
            <w:r w:rsidRPr="003A0DBA">
              <w:rPr>
                <w:rFonts w:ascii="Trebuchet MS" w:hAnsi="Trebuchet MS"/>
                <w:b/>
                <w:bCs/>
                <w:sz w:val="16"/>
                <w:szCs w:val="16"/>
              </w:rPr>
              <w:t>Die Partner der Vereinbarung nach §§ 113, 118 und 120 SGB V:</w:t>
            </w:r>
          </w:p>
        </w:tc>
      </w:tr>
      <w:tr w:rsidR="00B053F6" w:rsidRPr="003A0DBA" w:rsidTr="000F1C2A">
        <w:trPr>
          <w:trHeight w:val="926"/>
          <w:tblCellSpacing w:w="14" w:type="dxa"/>
        </w:trPr>
        <w:tc>
          <w:tcPr>
            <w:tcW w:w="2921" w:type="dxa"/>
            <w:vAlign w:val="center"/>
          </w:tcPr>
          <w:p w:rsidR="00B053F6" w:rsidRPr="003A0DBA" w:rsidRDefault="00B053F6" w:rsidP="000F1C2A">
            <w:pPr>
              <w:rPr>
                <w:rFonts w:ascii="Trebuchet MS" w:hAnsi="Trebuchet MS"/>
                <w:b/>
                <w:bCs/>
                <w:color w:val="808080"/>
                <w:sz w:val="16"/>
                <w:szCs w:val="16"/>
              </w:rPr>
            </w:pPr>
            <w:r w:rsidRPr="003A0DBA">
              <w:rPr>
                <w:rFonts w:ascii="Trebuchet MS" w:hAnsi="Trebuchet MS"/>
                <w:b/>
                <w:bCs/>
                <w:color w:val="808080"/>
                <w:sz w:val="16"/>
                <w:szCs w:val="16"/>
              </w:rPr>
              <w:t>AOK Bayern</w:t>
            </w:r>
          </w:p>
          <w:p w:rsidR="00B053F6" w:rsidRPr="003A0DBA" w:rsidRDefault="00B053F6" w:rsidP="000F1C2A">
            <w:pPr>
              <w:rPr>
                <w:rFonts w:ascii="Trebuchet MS" w:hAnsi="Trebuchet MS"/>
                <w:sz w:val="16"/>
                <w:szCs w:val="16"/>
              </w:rPr>
            </w:pPr>
            <w:r w:rsidRPr="003A0DBA">
              <w:rPr>
                <w:rFonts w:ascii="Trebuchet MS" w:hAnsi="Trebuchet MS"/>
                <w:b/>
                <w:bCs/>
                <w:color w:val="808080"/>
                <w:sz w:val="16"/>
                <w:szCs w:val="16"/>
              </w:rPr>
              <w:t>Die Gesundheitskasse</w:t>
            </w:r>
          </w:p>
          <w:p w:rsidR="00B053F6" w:rsidRPr="003A0DBA" w:rsidRDefault="00B053F6" w:rsidP="000F1C2A">
            <w:pPr>
              <w:rPr>
                <w:rFonts w:ascii="Trebuchet MS" w:hAnsi="Trebuchet MS"/>
                <w:color w:val="999999"/>
                <w:sz w:val="16"/>
                <w:szCs w:val="16"/>
                <w:lang w:val="it-IT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  <w:lang w:val="it-IT"/>
              </w:rPr>
              <w:t>Carl-</w:t>
            </w:r>
            <w:proofErr w:type="spellStart"/>
            <w:r w:rsidRPr="003A0DBA">
              <w:rPr>
                <w:rFonts w:ascii="Trebuchet MS" w:hAnsi="Trebuchet MS"/>
                <w:color w:val="999999"/>
                <w:sz w:val="16"/>
                <w:szCs w:val="16"/>
                <w:lang w:val="it-IT"/>
              </w:rPr>
              <w:t>Wery</w:t>
            </w:r>
            <w:proofErr w:type="spellEnd"/>
            <w:r w:rsidRPr="003A0DBA">
              <w:rPr>
                <w:rFonts w:ascii="Trebuchet MS" w:hAnsi="Trebuchet MS"/>
                <w:color w:val="999999"/>
                <w:sz w:val="16"/>
                <w:szCs w:val="16"/>
                <w:lang w:val="it-IT"/>
              </w:rPr>
              <w:t>-</w:t>
            </w:r>
            <w:proofErr w:type="spellStart"/>
            <w:r w:rsidRPr="003A0DBA">
              <w:rPr>
                <w:rFonts w:ascii="Trebuchet MS" w:hAnsi="Trebuchet MS"/>
                <w:color w:val="999999"/>
                <w:sz w:val="16"/>
                <w:szCs w:val="16"/>
                <w:lang w:val="it-IT"/>
              </w:rPr>
              <w:t>Straße</w:t>
            </w:r>
            <w:proofErr w:type="spellEnd"/>
            <w:r w:rsidRPr="003A0DBA">
              <w:rPr>
                <w:rFonts w:ascii="Trebuchet MS" w:hAnsi="Trebuchet MS"/>
                <w:color w:val="999999"/>
                <w:sz w:val="16"/>
                <w:szCs w:val="16"/>
                <w:lang w:val="it-IT"/>
              </w:rPr>
              <w:t xml:space="preserve"> 28</w:t>
            </w:r>
          </w:p>
          <w:p w:rsidR="00B053F6" w:rsidRPr="003A0DBA" w:rsidRDefault="00B053F6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81739 München</w:t>
            </w:r>
          </w:p>
          <w:p w:rsidR="00B053F6" w:rsidRPr="003A0DBA" w:rsidRDefault="00B053F6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Telefon (089) 62 730-0</w:t>
            </w:r>
          </w:p>
          <w:p w:rsidR="00B053F6" w:rsidRPr="003A0DBA" w:rsidRDefault="00B053F6" w:rsidP="000F1C2A">
            <w:pPr>
              <w:rPr>
                <w:rFonts w:ascii="Trebuchet MS" w:hAnsi="Trebuchet MS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Telefax (089) 62 730-107</w:t>
            </w:r>
          </w:p>
        </w:tc>
      </w:tr>
      <w:tr w:rsidR="00B053F6" w:rsidRPr="003A0DBA" w:rsidTr="000F1C2A">
        <w:trPr>
          <w:trHeight w:val="915"/>
          <w:tblCellSpacing w:w="14" w:type="dxa"/>
        </w:trPr>
        <w:tc>
          <w:tcPr>
            <w:tcW w:w="2921" w:type="dxa"/>
            <w:vAlign w:val="center"/>
          </w:tcPr>
          <w:p w:rsidR="00B053F6" w:rsidRPr="003A0DBA" w:rsidRDefault="00B053F6" w:rsidP="000F1C2A">
            <w:pPr>
              <w:rPr>
                <w:rFonts w:ascii="Trebuchet MS" w:hAnsi="Trebuchet MS"/>
                <w:b/>
                <w:bCs/>
                <w:color w:val="808080"/>
                <w:sz w:val="16"/>
                <w:szCs w:val="16"/>
              </w:rPr>
            </w:pPr>
            <w:r w:rsidRPr="003A0DBA">
              <w:rPr>
                <w:rFonts w:ascii="Trebuchet MS" w:hAnsi="Trebuchet MS"/>
                <w:b/>
                <w:bCs/>
                <w:color w:val="808080"/>
                <w:sz w:val="16"/>
                <w:szCs w:val="16"/>
              </w:rPr>
              <w:t>BKK Landesverband</w:t>
            </w:r>
          </w:p>
          <w:p w:rsidR="00B053F6" w:rsidRPr="003A0DBA" w:rsidRDefault="00B053F6" w:rsidP="000F1C2A">
            <w:pPr>
              <w:rPr>
                <w:rFonts w:ascii="Trebuchet MS" w:hAnsi="Trebuchet MS"/>
                <w:b/>
                <w:bCs/>
                <w:sz w:val="16"/>
                <w:szCs w:val="16"/>
              </w:rPr>
            </w:pPr>
            <w:r w:rsidRPr="003A0DBA">
              <w:rPr>
                <w:rFonts w:ascii="Trebuchet MS" w:hAnsi="Trebuchet MS"/>
                <w:b/>
                <w:bCs/>
                <w:color w:val="808080"/>
                <w:sz w:val="16"/>
                <w:szCs w:val="16"/>
              </w:rPr>
              <w:t>Bayern</w:t>
            </w:r>
          </w:p>
          <w:p w:rsidR="00B053F6" w:rsidRPr="003A0DBA" w:rsidRDefault="00B053F6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Züricher Straße 25</w:t>
            </w:r>
          </w:p>
          <w:p w:rsidR="00B053F6" w:rsidRPr="003A0DBA" w:rsidRDefault="00B053F6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81476 München</w:t>
            </w:r>
          </w:p>
          <w:p w:rsidR="00B053F6" w:rsidRPr="003A0DBA" w:rsidRDefault="00B053F6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Telefon (089) 74579-0</w:t>
            </w:r>
          </w:p>
          <w:p w:rsidR="00B053F6" w:rsidRPr="003A0DBA" w:rsidRDefault="00B053F6" w:rsidP="000F1C2A">
            <w:pPr>
              <w:rPr>
                <w:rFonts w:ascii="Trebuchet MS" w:hAnsi="Trebuchet MS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Telefax (089)74579-55399</w:t>
            </w:r>
          </w:p>
        </w:tc>
      </w:tr>
      <w:tr w:rsidR="00B053F6" w:rsidRPr="003A0DBA" w:rsidTr="000F1C2A">
        <w:trPr>
          <w:trHeight w:val="1087"/>
          <w:tblCellSpacing w:w="14" w:type="dxa"/>
        </w:trPr>
        <w:tc>
          <w:tcPr>
            <w:tcW w:w="2921" w:type="dxa"/>
            <w:vAlign w:val="center"/>
          </w:tcPr>
          <w:p w:rsidR="00B053F6" w:rsidRPr="003A0DBA" w:rsidRDefault="003C0417" w:rsidP="000F1C2A">
            <w:pPr>
              <w:keepNext/>
              <w:outlineLvl w:val="5"/>
              <w:rPr>
                <w:rFonts w:ascii="Trebuchet MS" w:hAnsi="Trebuchet MS"/>
                <w:b/>
                <w:bCs/>
                <w:color w:val="999999"/>
                <w:sz w:val="16"/>
                <w:szCs w:val="16"/>
              </w:rPr>
            </w:pPr>
            <w:r>
              <w:rPr>
                <w:rFonts w:ascii="Trebuchet MS" w:hAnsi="Trebuchet MS"/>
                <w:b/>
                <w:bCs/>
                <w:color w:val="999999"/>
                <w:sz w:val="16"/>
                <w:szCs w:val="16"/>
              </w:rPr>
              <w:t>KNAPPSCHAFT</w:t>
            </w:r>
          </w:p>
          <w:p w:rsidR="00B053F6" w:rsidRPr="003A0DBA" w:rsidRDefault="00B053F6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Regionaldirektion</w:t>
            </w:r>
            <w:r w:rsidR="003C0417">
              <w:rPr>
                <w:rFonts w:ascii="Trebuchet MS" w:hAnsi="Trebuchet MS"/>
                <w:color w:val="999999"/>
                <w:sz w:val="16"/>
                <w:szCs w:val="16"/>
              </w:rPr>
              <w:t xml:space="preserve"> München</w:t>
            </w:r>
          </w:p>
          <w:p w:rsidR="00B053F6" w:rsidRPr="003A0DBA" w:rsidRDefault="002B4BE8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proofErr w:type="spellStart"/>
            <w:r>
              <w:rPr>
                <w:rFonts w:ascii="Trebuchet MS" w:hAnsi="Trebuchet MS"/>
                <w:color w:val="999999"/>
                <w:sz w:val="16"/>
                <w:szCs w:val="16"/>
              </w:rPr>
              <w:t>Putzbrunnerstr</w:t>
            </w:r>
            <w:proofErr w:type="spellEnd"/>
            <w:r>
              <w:rPr>
                <w:rFonts w:ascii="Trebuchet MS" w:hAnsi="Trebuchet MS"/>
                <w:color w:val="999999"/>
                <w:sz w:val="16"/>
                <w:szCs w:val="16"/>
              </w:rPr>
              <w:t>. 73</w:t>
            </w:r>
          </w:p>
          <w:p w:rsidR="00B053F6" w:rsidRPr="003A0DBA" w:rsidRDefault="002B4BE8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r>
              <w:rPr>
                <w:rFonts w:ascii="Trebuchet MS" w:hAnsi="Trebuchet MS"/>
                <w:color w:val="999999"/>
                <w:sz w:val="16"/>
                <w:szCs w:val="16"/>
              </w:rPr>
              <w:t>81739</w:t>
            </w: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 xml:space="preserve"> </w:t>
            </w:r>
            <w:r w:rsidR="00B053F6" w:rsidRPr="003A0DBA">
              <w:rPr>
                <w:rFonts w:ascii="Trebuchet MS" w:hAnsi="Trebuchet MS"/>
                <w:color w:val="999999"/>
                <w:sz w:val="16"/>
                <w:szCs w:val="16"/>
              </w:rPr>
              <w:t>München</w:t>
            </w:r>
          </w:p>
          <w:p w:rsidR="00B053F6" w:rsidRPr="003A0DBA" w:rsidRDefault="00B053F6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Telefon (089) 38175-0</w:t>
            </w:r>
          </w:p>
          <w:p w:rsidR="00B053F6" w:rsidRPr="003A0DBA" w:rsidRDefault="00B053F6" w:rsidP="000F1C2A">
            <w:pPr>
              <w:rPr>
                <w:rFonts w:ascii="Trebuchet MS" w:hAnsi="Trebuchet MS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Telefax (089) 38175-103</w:t>
            </w:r>
          </w:p>
        </w:tc>
      </w:tr>
      <w:tr w:rsidR="00B053F6" w:rsidRPr="003A0DBA" w:rsidTr="000F1C2A">
        <w:trPr>
          <w:trHeight w:val="1447"/>
          <w:tblCellSpacing w:w="14" w:type="dxa"/>
        </w:trPr>
        <w:tc>
          <w:tcPr>
            <w:tcW w:w="2921" w:type="dxa"/>
            <w:vAlign w:val="center"/>
          </w:tcPr>
          <w:p w:rsidR="00B053F6" w:rsidRPr="003A0DBA" w:rsidRDefault="002B4BE8" w:rsidP="000F1C2A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b/>
                <w:bCs/>
                <w:color w:val="808080"/>
                <w:sz w:val="16"/>
                <w:szCs w:val="16"/>
              </w:rPr>
              <w:t>Sozialversicherung für Landwirtschaft, Forsten und Gartenbau (SVLFG)</w:t>
            </w:r>
          </w:p>
          <w:p w:rsidR="00B053F6" w:rsidRPr="003A0DBA" w:rsidRDefault="00B053F6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Neumarkter Str. 35</w:t>
            </w:r>
          </w:p>
          <w:p w:rsidR="00B053F6" w:rsidRPr="003A0DBA" w:rsidRDefault="00B053F6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81673 München</w:t>
            </w:r>
          </w:p>
          <w:p w:rsidR="00B053F6" w:rsidRPr="003A0DBA" w:rsidRDefault="00B053F6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Telefon (089) 45480-0</w:t>
            </w:r>
          </w:p>
          <w:p w:rsidR="00B053F6" w:rsidRPr="003A0DBA" w:rsidRDefault="00B053F6" w:rsidP="000F1C2A">
            <w:pPr>
              <w:rPr>
                <w:rFonts w:ascii="Trebuchet MS" w:hAnsi="Trebuchet MS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Telefax (089)45480-398</w:t>
            </w:r>
          </w:p>
        </w:tc>
      </w:tr>
      <w:tr w:rsidR="00B053F6" w:rsidRPr="003A0DBA" w:rsidTr="000F1C2A">
        <w:trPr>
          <w:trHeight w:val="1001"/>
          <w:tblCellSpacing w:w="14" w:type="dxa"/>
        </w:trPr>
        <w:tc>
          <w:tcPr>
            <w:tcW w:w="2921" w:type="dxa"/>
            <w:vAlign w:val="center"/>
          </w:tcPr>
          <w:p w:rsidR="00B053F6" w:rsidRPr="003A0DBA" w:rsidRDefault="002B4BE8" w:rsidP="000F1C2A">
            <w:pPr>
              <w:keepNext/>
              <w:outlineLvl w:val="5"/>
              <w:rPr>
                <w:rFonts w:ascii="Trebuchet MS" w:hAnsi="Trebuchet MS"/>
                <w:b/>
                <w:bCs/>
                <w:color w:val="999999"/>
                <w:sz w:val="16"/>
                <w:szCs w:val="16"/>
              </w:rPr>
            </w:pPr>
            <w:r>
              <w:rPr>
                <w:rFonts w:ascii="Trebuchet MS" w:hAnsi="Trebuchet MS"/>
                <w:b/>
                <w:bCs/>
                <w:color w:val="999999"/>
                <w:sz w:val="16"/>
                <w:szCs w:val="16"/>
              </w:rPr>
              <w:t>IKK classic</w:t>
            </w:r>
          </w:p>
          <w:p w:rsidR="00B053F6" w:rsidRPr="003A0DBA" w:rsidRDefault="006C10FD" w:rsidP="000F1C2A">
            <w:pPr>
              <w:rPr>
                <w:rFonts w:ascii="Trebuchet MS" w:hAnsi="Trebuchet MS"/>
                <w:sz w:val="16"/>
                <w:szCs w:val="16"/>
              </w:rPr>
            </w:pPr>
            <w:r w:rsidRPr="00EC67DF">
              <w:rPr>
                <w:rFonts w:ascii="Trebuchet MS" w:hAnsi="Trebuchet MS"/>
                <w:color w:val="999999"/>
                <w:sz w:val="16"/>
                <w:szCs w:val="16"/>
              </w:rPr>
              <w:t>Postfach 71 05 24</w:t>
            </w:r>
            <w:r w:rsidRPr="00EC67DF">
              <w:rPr>
                <w:rFonts w:ascii="Trebuchet MS" w:hAnsi="Trebuchet MS"/>
                <w:color w:val="999999"/>
                <w:sz w:val="16"/>
                <w:szCs w:val="16"/>
              </w:rPr>
              <w:br/>
              <w:t>81455 München</w:t>
            </w:r>
            <w:r w:rsidRPr="00EC67DF">
              <w:rPr>
                <w:rFonts w:ascii="Trebuchet MS" w:hAnsi="Trebuchet MS"/>
                <w:color w:val="999999"/>
                <w:sz w:val="16"/>
                <w:szCs w:val="16"/>
              </w:rPr>
              <w:br/>
              <w:t>Telefon (089) 74 818-0</w:t>
            </w:r>
            <w:r w:rsidRPr="00EC67DF">
              <w:rPr>
                <w:rFonts w:ascii="Trebuchet MS" w:hAnsi="Trebuchet MS"/>
                <w:color w:val="999999"/>
                <w:sz w:val="16"/>
                <w:szCs w:val="16"/>
              </w:rPr>
              <w:br/>
              <w:t>Telefax 0800 4558888-153</w:t>
            </w:r>
          </w:p>
        </w:tc>
      </w:tr>
      <w:tr w:rsidR="00B053F6" w:rsidRPr="003A0DBA" w:rsidTr="000F1C2A">
        <w:trPr>
          <w:trHeight w:val="1784"/>
          <w:tblCellSpacing w:w="14" w:type="dxa"/>
        </w:trPr>
        <w:tc>
          <w:tcPr>
            <w:tcW w:w="2921" w:type="dxa"/>
          </w:tcPr>
          <w:p w:rsidR="00B053F6" w:rsidRPr="003A0DBA" w:rsidRDefault="00B053F6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r w:rsidRPr="003A0DBA"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  <w:t>Verband der Ersatzkassen e.V. (vdek)</w:t>
            </w:r>
          </w:p>
          <w:p w:rsidR="00B053F6" w:rsidRPr="003A0DBA" w:rsidRDefault="00B053F6" w:rsidP="000F1C2A">
            <w:pPr>
              <w:overflowPunct w:val="0"/>
              <w:autoSpaceDE w:val="0"/>
              <w:autoSpaceDN w:val="0"/>
              <w:adjustRightInd w:val="0"/>
              <w:rPr>
                <w:rFonts w:ascii="Trebuchet MS" w:hAnsi="Trebuchet MS"/>
                <w:color w:val="999999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Landesvertretung Bayern</w:t>
            </w: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br/>
              <w:t>Arnulfstraße 201 a</w:t>
            </w: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br/>
              <w:t>80634 München</w:t>
            </w: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br/>
              <w:t>Telefon 089 552551-0</w:t>
            </w: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br/>
              <w:t>Telefax 089 552551-14</w:t>
            </w:r>
          </w:p>
          <w:p w:rsidR="00B053F6" w:rsidRPr="003A0DBA" w:rsidRDefault="002B4BE8" w:rsidP="000F1C2A">
            <w:pPr>
              <w:rPr>
                <w:rFonts w:ascii="Arial" w:hAnsi="Arial" w:cs="Arial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rebuchet MS" w:hAnsi="Trebuchet MS"/>
                <w:color w:val="999999"/>
                <w:sz w:val="16"/>
                <w:szCs w:val="16"/>
              </w:rPr>
              <w:t xml:space="preserve">als gemeinsamer Bevollmächtigter </w:t>
            </w:r>
            <w:proofErr w:type="spellStart"/>
            <w:r>
              <w:rPr>
                <w:rFonts w:ascii="Trebuchet MS" w:hAnsi="Trebuchet MS"/>
                <w:color w:val="999999"/>
                <w:sz w:val="16"/>
                <w:szCs w:val="16"/>
              </w:rPr>
              <w:t>bemäß</w:t>
            </w:r>
            <w:proofErr w:type="spellEnd"/>
            <w:r>
              <w:rPr>
                <w:rFonts w:ascii="Trebuchet MS" w:hAnsi="Trebuchet MS"/>
                <w:color w:val="999999"/>
                <w:sz w:val="16"/>
                <w:szCs w:val="16"/>
              </w:rPr>
              <w:t xml:space="preserve"> §212 Abs. 5 Satz 6 ff. SGB V für die Ersatzkassen</w:t>
            </w:r>
          </w:p>
          <w:p w:rsidR="00B053F6" w:rsidRPr="003A0DBA" w:rsidRDefault="00B053F6" w:rsidP="000F1C2A">
            <w:pPr>
              <w:overflowPunct w:val="0"/>
              <w:autoSpaceDE w:val="0"/>
              <w:autoSpaceDN w:val="0"/>
              <w:adjustRightInd w:val="0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  <w:tr w:rsidR="00B053F6" w:rsidRPr="003A0DBA" w:rsidTr="000F1C2A">
        <w:trPr>
          <w:trHeight w:val="1089"/>
          <w:tblCellSpacing w:w="14" w:type="dxa"/>
        </w:trPr>
        <w:tc>
          <w:tcPr>
            <w:tcW w:w="2921" w:type="dxa"/>
            <w:vAlign w:val="center"/>
          </w:tcPr>
          <w:p w:rsidR="00B053F6" w:rsidRPr="003A0DBA" w:rsidRDefault="002B4BE8" w:rsidP="000F1C2A">
            <w:pPr>
              <w:keepNext/>
              <w:outlineLvl w:val="6"/>
              <w:rPr>
                <w:rFonts w:ascii="Trebuchet MS" w:hAnsi="Trebuchet MS"/>
                <w:b/>
                <w:bCs/>
                <w:color w:val="999999"/>
                <w:sz w:val="16"/>
                <w:szCs w:val="16"/>
              </w:rPr>
            </w:pPr>
            <w:r>
              <w:rPr>
                <w:rFonts w:ascii="Trebuchet MS" w:hAnsi="Trebuchet MS"/>
                <w:b/>
                <w:bCs/>
                <w:color w:val="999999"/>
                <w:sz w:val="16"/>
                <w:szCs w:val="16"/>
              </w:rPr>
              <w:t>Bayerischer Bezirketag</w:t>
            </w:r>
          </w:p>
          <w:p w:rsidR="00B053F6" w:rsidRPr="003A0DBA" w:rsidRDefault="002B4BE8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proofErr w:type="spellStart"/>
            <w:r>
              <w:rPr>
                <w:rFonts w:ascii="Trebuchet MS" w:hAnsi="Trebuchet MS"/>
                <w:color w:val="999999"/>
                <w:sz w:val="16"/>
                <w:szCs w:val="16"/>
              </w:rPr>
              <w:t>Ridlerstraße</w:t>
            </w:r>
            <w:proofErr w:type="spellEnd"/>
            <w:r>
              <w:rPr>
                <w:rFonts w:ascii="Trebuchet MS" w:hAnsi="Trebuchet MS"/>
                <w:color w:val="999999"/>
                <w:sz w:val="16"/>
                <w:szCs w:val="16"/>
              </w:rPr>
              <w:t xml:space="preserve"> 75</w:t>
            </w:r>
          </w:p>
          <w:p w:rsidR="00B053F6" w:rsidRPr="003A0DBA" w:rsidRDefault="002B4BE8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r>
              <w:rPr>
                <w:rFonts w:ascii="Trebuchet MS" w:hAnsi="Trebuchet MS"/>
                <w:color w:val="999999"/>
                <w:sz w:val="16"/>
                <w:szCs w:val="16"/>
              </w:rPr>
              <w:t>80339</w:t>
            </w: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 xml:space="preserve"> </w:t>
            </w:r>
            <w:r w:rsidR="00B053F6" w:rsidRPr="003A0DBA">
              <w:rPr>
                <w:rFonts w:ascii="Trebuchet MS" w:hAnsi="Trebuchet MS"/>
                <w:color w:val="999999"/>
                <w:sz w:val="16"/>
                <w:szCs w:val="16"/>
              </w:rPr>
              <w:t>München</w:t>
            </w:r>
          </w:p>
          <w:p w:rsidR="00B053F6" w:rsidRPr="003A0DBA" w:rsidRDefault="00B053F6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Telefon (089) 212 389-0</w:t>
            </w:r>
          </w:p>
          <w:p w:rsidR="00B053F6" w:rsidRPr="003A0DBA" w:rsidRDefault="00B053F6" w:rsidP="000F1C2A">
            <w:pPr>
              <w:rPr>
                <w:rFonts w:ascii="Trebuchet MS" w:hAnsi="Trebuchet MS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Telefax (089) 296706</w:t>
            </w:r>
          </w:p>
        </w:tc>
      </w:tr>
      <w:tr w:rsidR="00B053F6" w:rsidRPr="003A0DBA" w:rsidTr="000F1C2A">
        <w:trPr>
          <w:trHeight w:val="915"/>
          <w:tblCellSpacing w:w="14" w:type="dxa"/>
        </w:trPr>
        <w:tc>
          <w:tcPr>
            <w:tcW w:w="2921" w:type="dxa"/>
            <w:vAlign w:val="center"/>
          </w:tcPr>
          <w:p w:rsidR="00B053F6" w:rsidRPr="003A0DBA" w:rsidRDefault="00B053F6" w:rsidP="000F1C2A">
            <w:pPr>
              <w:rPr>
                <w:rFonts w:ascii="Trebuchet MS" w:hAnsi="Trebuchet MS"/>
                <w:b/>
                <w:bCs/>
                <w:color w:val="808080"/>
                <w:sz w:val="16"/>
                <w:szCs w:val="16"/>
              </w:rPr>
            </w:pPr>
            <w:r w:rsidRPr="003A0DBA">
              <w:rPr>
                <w:rFonts w:ascii="Trebuchet MS" w:hAnsi="Trebuchet MS"/>
                <w:b/>
                <w:bCs/>
                <w:color w:val="808080"/>
                <w:sz w:val="16"/>
                <w:szCs w:val="16"/>
              </w:rPr>
              <w:t>Bayerische</w:t>
            </w:r>
          </w:p>
          <w:p w:rsidR="00B053F6" w:rsidRPr="003A0DBA" w:rsidRDefault="00B053F6" w:rsidP="000F1C2A">
            <w:pPr>
              <w:rPr>
                <w:rFonts w:ascii="Trebuchet MS" w:hAnsi="Trebuchet MS"/>
                <w:sz w:val="16"/>
                <w:szCs w:val="16"/>
              </w:rPr>
            </w:pPr>
            <w:r w:rsidRPr="003A0DBA">
              <w:rPr>
                <w:rFonts w:ascii="Trebuchet MS" w:hAnsi="Trebuchet MS"/>
                <w:b/>
                <w:bCs/>
                <w:color w:val="808080"/>
                <w:sz w:val="16"/>
                <w:szCs w:val="16"/>
              </w:rPr>
              <w:t>Krankenhausgesellschaft e.V.</w:t>
            </w:r>
          </w:p>
          <w:p w:rsidR="00B053F6" w:rsidRPr="003A0DBA" w:rsidRDefault="00B053F6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proofErr w:type="spellStart"/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Radlsteg</w:t>
            </w:r>
            <w:proofErr w:type="spellEnd"/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 xml:space="preserve"> 1</w:t>
            </w:r>
          </w:p>
          <w:p w:rsidR="00B053F6" w:rsidRPr="003A0DBA" w:rsidRDefault="00B053F6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80331 München</w:t>
            </w:r>
          </w:p>
          <w:p w:rsidR="00B053F6" w:rsidRPr="003A0DBA" w:rsidRDefault="00B053F6" w:rsidP="000F1C2A">
            <w:pPr>
              <w:rPr>
                <w:rFonts w:ascii="Trebuchet MS" w:hAnsi="Trebuchet MS"/>
                <w:color w:val="999999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Telefon (089) 290 8300</w:t>
            </w:r>
          </w:p>
          <w:p w:rsidR="00B053F6" w:rsidRPr="003A0DBA" w:rsidRDefault="00B053F6" w:rsidP="000F1C2A">
            <w:pPr>
              <w:rPr>
                <w:rFonts w:ascii="Trebuchet MS" w:hAnsi="Trebuchet MS"/>
                <w:sz w:val="16"/>
                <w:szCs w:val="16"/>
              </w:rPr>
            </w:pPr>
            <w:r w:rsidRPr="003A0DBA">
              <w:rPr>
                <w:rFonts w:ascii="Trebuchet MS" w:hAnsi="Trebuchet MS"/>
                <w:color w:val="999999"/>
                <w:sz w:val="16"/>
                <w:szCs w:val="16"/>
              </w:rPr>
              <w:t>Telefax (089) 290 83099</w:t>
            </w:r>
          </w:p>
        </w:tc>
      </w:tr>
    </w:tbl>
    <w:p w:rsidR="00F80A4D" w:rsidRDefault="00F80A4D"/>
    <w:p w:rsidR="00F80A4D" w:rsidRDefault="00F80A4D"/>
    <w:p w:rsidR="00A15997" w:rsidRPr="00572EDB" w:rsidRDefault="00A15997" w:rsidP="00A15997">
      <w:pPr>
        <w:rPr>
          <w:rFonts w:ascii="Arial" w:hAnsi="Arial" w:cs="Arial"/>
          <w:sz w:val="32"/>
          <w:szCs w:val="32"/>
        </w:rPr>
      </w:pPr>
      <w:r w:rsidRPr="00572EDB">
        <w:rPr>
          <w:rFonts w:ascii="Arial" w:hAnsi="Arial" w:cs="Arial"/>
          <w:sz w:val="32"/>
          <w:szCs w:val="32"/>
        </w:rPr>
        <w:t xml:space="preserve">Gemeinsamer Ausschuss für die </w:t>
      </w:r>
    </w:p>
    <w:p w:rsidR="00A15997" w:rsidRPr="00572EDB" w:rsidRDefault="00A15997" w:rsidP="00A15997">
      <w:pPr>
        <w:rPr>
          <w:rFonts w:ascii="Arial" w:hAnsi="Arial" w:cs="Arial"/>
          <w:sz w:val="32"/>
          <w:szCs w:val="32"/>
        </w:rPr>
      </w:pPr>
      <w:r w:rsidRPr="00572EDB">
        <w:rPr>
          <w:rFonts w:ascii="Arial" w:hAnsi="Arial" w:cs="Arial"/>
          <w:sz w:val="32"/>
          <w:szCs w:val="32"/>
        </w:rPr>
        <w:t>Qualitäts- und Wirtschaftlichkeitsprüfung der Psychiatrischen Institutsambulanzen in Bayern</w:t>
      </w:r>
    </w:p>
    <w:p w:rsidR="00A15997" w:rsidRDefault="00A15997" w:rsidP="00A15997">
      <w:pPr>
        <w:ind w:left="284"/>
        <w:rPr>
          <w:rFonts w:ascii="Arial" w:hAnsi="Arial" w:cs="Arial"/>
          <w:sz w:val="32"/>
        </w:rPr>
      </w:pPr>
    </w:p>
    <w:p w:rsidR="00A15997" w:rsidRDefault="00A15997" w:rsidP="00A15997">
      <w:pPr>
        <w:ind w:left="284"/>
        <w:rPr>
          <w:rFonts w:ascii="Arial" w:hAnsi="Arial" w:cs="Arial"/>
          <w:sz w:val="32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66675</wp:posOffset>
                </wp:positionV>
                <wp:extent cx="3228975" cy="400050"/>
                <wp:effectExtent l="5080" t="12065" r="13970" b="6985"/>
                <wp:wrapNone/>
                <wp:docPr id="3" name="Rechtec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2897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31B1" w:rsidRDefault="00B931B1" w:rsidP="00A15997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Kinder- und Jugendpsychiatrie</w:t>
                            </w:r>
                          </w:p>
                          <w:p w:rsidR="00B931B1" w:rsidRDefault="00B931B1" w:rsidP="00A159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eck 3" o:spid="_x0000_s1026" style="position:absolute;left:0;text-align:left;margin-left:1pt;margin-top:5.25pt;width:254.2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">
                <v:textbox>
                  <w:txbxContent>
                    <w:p w:rsidR="00B931B1" w:rsidRDefault="00B931B1" w:rsidP="00A15997">
                      <w:pPr>
                        <w:jc w:val="center"/>
                        <w:rPr>
                          <w:rFonts w:ascii="Arial" w:hAnsi="Arial" w:cs="Arial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</w:rPr>
                        <w:t>Kinder- und Jugendpsychiatrie</w:t>
                      </w:r>
                    </w:p>
                    <w:p w:rsidR="00B931B1" w:rsidRDefault="00B931B1" w:rsidP="00A15997"/>
                  </w:txbxContent>
                </v:textbox>
              </v:rect>
            </w:pict>
          </mc:Fallback>
        </mc:AlternateContent>
      </w:r>
    </w:p>
    <w:p w:rsidR="00A15997" w:rsidRDefault="00A15997" w:rsidP="00A15997">
      <w:pPr>
        <w:ind w:left="284"/>
        <w:rPr>
          <w:rFonts w:ascii="Arial" w:hAnsi="Arial" w:cs="Arial"/>
          <w:sz w:val="32"/>
        </w:rPr>
      </w:pPr>
    </w:p>
    <w:p w:rsidR="00A15997" w:rsidRPr="00572EDB" w:rsidRDefault="00A15997" w:rsidP="00A15997">
      <w:pPr>
        <w:ind w:left="284"/>
        <w:rPr>
          <w:rFonts w:ascii="Arial" w:hAnsi="Arial" w:cs="Arial"/>
          <w:sz w:val="40"/>
          <w:szCs w:val="40"/>
        </w:rPr>
      </w:pPr>
    </w:p>
    <w:p w:rsidR="00A15997" w:rsidRPr="00C20168" w:rsidRDefault="00A15997" w:rsidP="00A15997">
      <w:pPr>
        <w:rPr>
          <w:rFonts w:ascii="Arial" w:hAnsi="Arial" w:cs="Arial"/>
          <w:i/>
        </w:rPr>
      </w:pPr>
      <w:r>
        <w:rPr>
          <w:rFonts w:ascii="Arial" w:hAnsi="Arial" w:cs="Arial"/>
          <w:sz w:val="32"/>
        </w:rPr>
        <w:t>Vorabfrage Basisdaten</w:t>
      </w:r>
    </w:p>
    <w:p w:rsidR="00A15997" w:rsidRDefault="00A15997" w:rsidP="00A15997">
      <w:pPr>
        <w:rPr>
          <w:rFonts w:ascii="Arial" w:hAnsi="Arial" w:cs="Arial"/>
        </w:rPr>
      </w:pPr>
    </w:p>
    <w:p w:rsidR="00A15997" w:rsidRDefault="00A15997" w:rsidP="00A15997">
      <w:pPr>
        <w:rPr>
          <w:rFonts w:ascii="Arial" w:hAnsi="Arial" w:cs="Arial"/>
        </w:rPr>
      </w:pPr>
    </w:p>
    <w:p w:rsidR="00A15997" w:rsidRDefault="00A15997" w:rsidP="00A15997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86360</wp:posOffset>
                </wp:positionV>
                <wp:extent cx="4316730" cy="0"/>
                <wp:effectExtent l="5080" t="8890" r="12065" b="10160"/>
                <wp:wrapNone/>
                <wp:docPr id="2" name="Gerade Verbindung mit Pfei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67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AD2B2A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" o:spid="_x0000_s1026" type="#_x0000_t32" style="position:absolute;margin-left:1pt;margin-top:6.8pt;width:339.9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"/>
            </w:pict>
          </mc:Fallback>
        </mc:AlternateContent>
      </w:r>
    </w:p>
    <w:p w:rsidR="00A15997" w:rsidRDefault="00A15997" w:rsidP="00A15997">
      <w:pPr>
        <w:rPr>
          <w:rFonts w:ascii="Arial" w:hAnsi="Arial" w:cs="Arial"/>
        </w:rPr>
      </w:pPr>
    </w:p>
    <w:p w:rsidR="00A15997" w:rsidRPr="00AE5C5E" w:rsidRDefault="00A15997" w:rsidP="00A15997">
      <w:pPr>
        <w:rPr>
          <w:rFonts w:ascii="Arial" w:hAnsi="Arial" w:cs="Arial"/>
        </w:rPr>
      </w:pPr>
      <w:r>
        <w:rPr>
          <w:rFonts w:ascii="Arial" w:hAnsi="Arial" w:cs="Arial"/>
        </w:rPr>
        <w:t>Name der Einrichtung</w:t>
      </w:r>
    </w:p>
    <w:p w:rsidR="00A15997" w:rsidRPr="00AE5C5E" w:rsidRDefault="00A15997" w:rsidP="00A15997">
      <w:pPr>
        <w:rPr>
          <w:rFonts w:ascii="Arial" w:hAnsi="Arial" w:cs="Arial"/>
        </w:rPr>
      </w:pPr>
      <w:r w:rsidRPr="00AE5C5E">
        <w:rPr>
          <w:rFonts w:ascii="Arial" w:hAnsi="Arial" w:cs="Arial"/>
        </w:rPr>
        <w:t xml:space="preserve">Psychiatrische Institutsambulanz </w:t>
      </w:r>
    </w:p>
    <w:p w:rsidR="00A15997" w:rsidRPr="00AE5C5E" w:rsidRDefault="00A15997" w:rsidP="00A15997">
      <w:pPr>
        <w:rPr>
          <w:rFonts w:ascii="Arial" w:hAnsi="Arial" w:cs="Arial"/>
        </w:rPr>
      </w:pPr>
      <w:r>
        <w:rPr>
          <w:rFonts w:ascii="Arial" w:hAnsi="Arial" w:cs="Arial"/>
        </w:rPr>
        <w:t>Straße, Hausnummer</w:t>
      </w:r>
    </w:p>
    <w:p w:rsidR="00A15997" w:rsidRPr="00AE5C5E" w:rsidRDefault="00A15997" w:rsidP="00A15997">
      <w:pPr>
        <w:rPr>
          <w:rFonts w:ascii="Arial" w:hAnsi="Arial" w:cs="Arial"/>
        </w:rPr>
      </w:pPr>
      <w:r>
        <w:rPr>
          <w:rFonts w:ascii="Arial" w:hAnsi="Arial" w:cs="Arial"/>
        </w:rPr>
        <w:t>PLZ Ort</w:t>
      </w:r>
    </w:p>
    <w:p w:rsidR="00A15997" w:rsidRPr="00AE5C5E" w:rsidRDefault="00A15997" w:rsidP="00A15997">
      <w:pPr>
        <w:rPr>
          <w:rFonts w:ascii="Arial" w:hAnsi="Arial" w:cs="Arial"/>
        </w:rPr>
      </w:pPr>
    </w:p>
    <w:p w:rsidR="00A15997" w:rsidRDefault="00A15997" w:rsidP="00A15997">
      <w:pPr>
        <w:rPr>
          <w:rFonts w:ascii="Arial" w:hAnsi="Arial" w:cs="Arial"/>
        </w:rPr>
      </w:pPr>
      <w:r w:rsidRPr="00AE5C5E">
        <w:rPr>
          <w:rFonts w:ascii="Arial" w:hAnsi="Arial" w:cs="Arial"/>
        </w:rPr>
        <w:t xml:space="preserve">BSNR:   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xxxxxxxxx</w:t>
      </w:r>
      <w:proofErr w:type="spellEnd"/>
    </w:p>
    <w:p w:rsidR="00A15997" w:rsidRDefault="00A15997" w:rsidP="00A15997">
      <w:pPr>
        <w:rPr>
          <w:rFonts w:ascii="Arial" w:hAnsi="Arial" w:cs="Arial"/>
        </w:rPr>
      </w:pPr>
    </w:p>
    <w:p w:rsidR="00A15997" w:rsidRDefault="00A15997" w:rsidP="00A15997">
      <w:pPr>
        <w:rPr>
          <w:rFonts w:ascii="Arial" w:hAnsi="Arial" w:cs="Arial"/>
        </w:rPr>
      </w:pPr>
      <w:r>
        <w:rPr>
          <w:rFonts w:ascii="Arial" w:hAnsi="Arial" w:cs="Arial"/>
        </w:rPr>
        <w:t>Prüfdatum:</w:t>
      </w:r>
      <w:r>
        <w:rPr>
          <w:rFonts w:ascii="Arial" w:hAnsi="Arial" w:cs="Arial"/>
        </w:rPr>
        <w:tab/>
      </w:r>
      <w:r w:rsidRPr="00AE5C5E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tt.</w:t>
      </w:r>
      <w:proofErr w:type="gramStart"/>
      <w:r>
        <w:rPr>
          <w:rFonts w:ascii="Arial" w:hAnsi="Arial" w:cs="Arial"/>
        </w:rPr>
        <w:t>mm.jjjj</w:t>
      </w:r>
      <w:proofErr w:type="spellEnd"/>
      <w:proofErr w:type="gramEnd"/>
    </w:p>
    <w:p w:rsidR="00A15997" w:rsidRDefault="00A15997" w:rsidP="00A15997">
      <w:pPr>
        <w:rPr>
          <w:rFonts w:ascii="Arial" w:hAnsi="Arial" w:cs="Arial"/>
        </w:rPr>
      </w:pPr>
    </w:p>
    <w:p w:rsidR="00A15997" w:rsidRDefault="00A15997" w:rsidP="00A15997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158750</wp:posOffset>
                </wp:positionV>
                <wp:extent cx="4316730" cy="0"/>
                <wp:effectExtent l="5080" t="8255" r="12065" b="10795"/>
                <wp:wrapNone/>
                <wp:docPr id="1" name="Gerade Verbindung mit Pfei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67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CC07AE" id="Gerade Verbindung mit Pfeil 1" o:spid="_x0000_s1026" type="#_x0000_t32" style="position:absolute;margin-left:1pt;margin-top:12.5pt;width:339.9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"/>
            </w:pict>
          </mc:Fallback>
        </mc:AlternateContent>
      </w:r>
    </w:p>
    <w:p w:rsidR="00A15997" w:rsidRDefault="00A15997" w:rsidP="00A15997">
      <w:pPr>
        <w:rPr>
          <w:rFonts w:ascii="Arial" w:hAnsi="Arial" w:cs="Arial"/>
        </w:rPr>
      </w:pPr>
    </w:p>
    <w:p w:rsidR="00F80A4D" w:rsidRDefault="00F80A4D">
      <w:pPr>
        <w:rPr>
          <w:rFonts w:ascii="MV Boli" w:hAnsi="MV Boli" w:cs="MV Boli"/>
          <w:sz w:val="22"/>
          <w:szCs w:val="22"/>
        </w:rPr>
      </w:pPr>
    </w:p>
    <w:p w:rsidR="00AE3B67" w:rsidRDefault="00AE3B67">
      <w:pPr>
        <w:rPr>
          <w:rFonts w:ascii="MV Boli" w:hAnsi="MV Boli" w:cs="MV Boli"/>
          <w:sz w:val="22"/>
          <w:szCs w:val="22"/>
        </w:rPr>
      </w:pPr>
    </w:p>
    <w:p w:rsidR="003C1A8C" w:rsidRDefault="003C1A8C">
      <w:pPr>
        <w:rPr>
          <w:rFonts w:ascii="MV Boli" w:hAnsi="MV Boli" w:cs="MV Boli"/>
          <w:sz w:val="22"/>
          <w:szCs w:val="22"/>
        </w:rPr>
      </w:pPr>
    </w:p>
    <w:p w:rsidR="003C1A8C" w:rsidRDefault="003C1A8C">
      <w:pPr>
        <w:rPr>
          <w:rFonts w:ascii="MV Boli" w:hAnsi="MV Boli" w:cs="MV Boli"/>
          <w:sz w:val="22"/>
          <w:szCs w:val="22"/>
        </w:rPr>
      </w:pPr>
    </w:p>
    <w:p w:rsidR="003C1A8C" w:rsidRDefault="003C1A8C">
      <w:pPr>
        <w:rPr>
          <w:rFonts w:ascii="MV Boli" w:hAnsi="MV Boli" w:cs="MV Boli"/>
          <w:sz w:val="22"/>
          <w:szCs w:val="22"/>
        </w:rPr>
      </w:pPr>
    </w:p>
    <w:p w:rsidR="003C1A8C" w:rsidRDefault="003C1A8C">
      <w:pPr>
        <w:rPr>
          <w:rFonts w:ascii="MV Boli" w:hAnsi="MV Boli" w:cs="MV Boli"/>
          <w:sz w:val="22"/>
          <w:szCs w:val="22"/>
        </w:rPr>
      </w:pPr>
    </w:p>
    <w:p w:rsidR="003C1A8C" w:rsidRDefault="003C1A8C">
      <w:pPr>
        <w:rPr>
          <w:rFonts w:ascii="MV Boli" w:hAnsi="MV Boli" w:cs="MV Boli"/>
          <w:sz w:val="22"/>
          <w:szCs w:val="22"/>
        </w:rPr>
      </w:pPr>
    </w:p>
    <w:p w:rsidR="003C1A8C" w:rsidRDefault="003C1A8C">
      <w:pPr>
        <w:rPr>
          <w:rFonts w:ascii="MV Boli" w:hAnsi="MV Boli" w:cs="MV Boli"/>
          <w:sz w:val="22"/>
          <w:szCs w:val="22"/>
        </w:rPr>
      </w:pPr>
    </w:p>
    <w:p w:rsidR="003C1A8C" w:rsidRDefault="003C1A8C">
      <w:pPr>
        <w:rPr>
          <w:rFonts w:ascii="MV Boli" w:hAnsi="MV Boli" w:cs="MV Boli"/>
          <w:sz w:val="22"/>
          <w:szCs w:val="22"/>
        </w:rPr>
      </w:pPr>
    </w:p>
    <w:p w:rsidR="003C1A8C" w:rsidRDefault="003C1A8C">
      <w:pPr>
        <w:rPr>
          <w:rFonts w:ascii="MV Boli" w:hAnsi="MV Boli" w:cs="MV Boli"/>
          <w:sz w:val="22"/>
          <w:szCs w:val="22"/>
        </w:rPr>
      </w:pPr>
    </w:p>
    <w:p w:rsidR="003C1A8C" w:rsidRDefault="003C1A8C">
      <w:pPr>
        <w:rPr>
          <w:rFonts w:ascii="MV Boli" w:hAnsi="MV Boli" w:cs="MV Boli"/>
          <w:sz w:val="22"/>
          <w:szCs w:val="22"/>
        </w:rPr>
      </w:pPr>
    </w:p>
    <w:p w:rsidR="003C1A8C" w:rsidRDefault="003C1A8C">
      <w:pPr>
        <w:rPr>
          <w:rFonts w:ascii="MV Boli" w:hAnsi="MV Boli" w:cs="MV Boli"/>
          <w:sz w:val="22"/>
          <w:szCs w:val="22"/>
        </w:rPr>
      </w:pPr>
    </w:p>
    <w:p w:rsidR="003C1A8C" w:rsidRDefault="003C1A8C">
      <w:pPr>
        <w:rPr>
          <w:rFonts w:ascii="MV Boli" w:hAnsi="MV Boli" w:cs="MV Boli"/>
          <w:sz w:val="22"/>
          <w:szCs w:val="22"/>
        </w:rPr>
      </w:pPr>
    </w:p>
    <w:p w:rsidR="003C1A8C" w:rsidRDefault="003C1A8C">
      <w:pPr>
        <w:rPr>
          <w:rFonts w:ascii="MV Boli" w:hAnsi="MV Boli" w:cs="MV Boli"/>
          <w:sz w:val="22"/>
          <w:szCs w:val="22"/>
        </w:rPr>
      </w:pPr>
    </w:p>
    <w:p w:rsidR="003C1A8C" w:rsidRDefault="003C1A8C">
      <w:pPr>
        <w:rPr>
          <w:rFonts w:ascii="MV Boli" w:hAnsi="MV Boli" w:cs="MV Boli"/>
          <w:sz w:val="22"/>
          <w:szCs w:val="22"/>
        </w:rPr>
      </w:pPr>
    </w:p>
    <w:p w:rsidR="00F80A4D" w:rsidRDefault="00F80A4D">
      <w:pPr>
        <w:rPr>
          <w:rFonts w:ascii="MV Boli" w:hAnsi="MV Boli" w:cs="MV Boli"/>
          <w:sz w:val="22"/>
          <w:szCs w:val="22"/>
        </w:rPr>
      </w:pPr>
    </w:p>
    <w:p w:rsidR="00F80A4D" w:rsidRPr="004E40F9" w:rsidRDefault="004A4551">
      <w:pPr>
        <w:rPr>
          <w:rFonts w:ascii="Arial" w:hAnsi="Arial" w:cs="Arial"/>
          <w:b/>
          <w:sz w:val="32"/>
          <w:szCs w:val="32"/>
          <w:u w:val="single"/>
        </w:rPr>
      </w:pPr>
      <w:r w:rsidRPr="004E40F9">
        <w:rPr>
          <w:rFonts w:ascii="Arial" w:hAnsi="Arial" w:cs="Arial"/>
          <w:b/>
          <w:sz w:val="32"/>
          <w:szCs w:val="32"/>
          <w:u w:val="single"/>
        </w:rPr>
        <w:lastRenderedPageBreak/>
        <w:t>Formblatt „Basisdaten“ (KJP):</w:t>
      </w:r>
    </w:p>
    <w:p w:rsidR="00F80A4D" w:rsidRPr="004E40F9" w:rsidRDefault="00F80A4D">
      <w:pPr>
        <w:rPr>
          <w:rFonts w:ascii="Arial" w:hAnsi="Arial" w:cs="Arial"/>
          <w:sz w:val="22"/>
          <w:szCs w:val="22"/>
        </w:rPr>
      </w:pPr>
    </w:p>
    <w:p w:rsidR="00F80A4D" w:rsidRDefault="004A4551" w:rsidP="009806CB">
      <w:pPr>
        <w:rPr>
          <w:rFonts w:ascii="Arial" w:hAnsi="Arial" w:cs="Arial"/>
        </w:rPr>
      </w:pPr>
      <w:r w:rsidRPr="004E40F9">
        <w:rPr>
          <w:rFonts w:ascii="Arial" w:hAnsi="Arial" w:cs="Arial"/>
          <w:sz w:val="22"/>
          <w:szCs w:val="22"/>
        </w:rPr>
        <w:t xml:space="preserve">zur Verwendung im Rahmen der Qualitäts- und Wirtschaftlichkeitsprüfung der </w:t>
      </w:r>
      <w:r w:rsidR="009806CB">
        <w:rPr>
          <w:rFonts w:ascii="Arial" w:hAnsi="Arial" w:cs="Arial"/>
          <w:sz w:val="22"/>
          <w:szCs w:val="22"/>
        </w:rPr>
        <w:t>PIA</w:t>
      </w:r>
      <w:r w:rsidRPr="004E40F9">
        <w:rPr>
          <w:rFonts w:ascii="Arial" w:hAnsi="Arial" w:cs="Arial"/>
        </w:rPr>
        <w:t xml:space="preserve"> in Bayern </w:t>
      </w:r>
      <w:r w:rsidR="009806CB" w:rsidRPr="004E40F9">
        <w:rPr>
          <w:rFonts w:ascii="Arial" w:hAnsi="Arial" w:cs="Arial"/>
        </w:rPr>
        <w:t>gem</w:t>
      </w:r>
      <w:r w:rsidR="009806CB">
        <w:rPr>
          <w:rFonts w:ascii="Arial" w:hAnsi="Arial" w:cs="Arial"/>
        </w:rPr>
        <w:t>.</w:t>
      </w:r>
      <w:r w:rsidR="009806CB" w:rsidRPr="004E40F9">
        <w:rPr>
          <w:rFonts w:ascii="Arial" w:hAnsi="Arial" w:cs="Arial"/>
        </w:rPr>
        <w:t xml:space="preserve"> </w:t>
      </w:r>
      <w:r w:rsidRPr="004E40F9">
        <w:rPr>
          <w:rFonts w:ascii="Arial" w:hAnsi="Arial" w:cs="Arial"/>
        </w:rPr>
        <w:t xml:space="preserve">Anlage </w:t>
      </w:r>
      <w:r w:rsidR="00926744">
        <w:rPr>
          <w:rFonts w:ascii="Arial" w:hAnsi="Arial" w:cs="Arial"/>
        </w:rPr>
        <w:t>4</w:t>
      </w:r>
      <w:r w:rsidRPr="004E40F9">
        <w:rPr>
          <w:rFonts w:ascii="Arial" w:hAnsi="Arial" w:cs="Arial"/>
        </w:rPr>
        <w:t xml:space="preserve"> der Rahmenvereinbarung </w:t>
      </w:r>
      <w:r w:rsidR="006A017A">
        <w:rPr>
          <w:rFonts w:ascii="Arial" w:hAnsi="Arial" w:cs="Arial"/>
        </w:rPr>
        <w:t>in der jeweils gültigen Fassung</w:t>
      </w:r>
    </w:p>
    <w:p w:rsidR="009D3CD2" w:rsidRPr="004E40F9" w:rsidRDefault="009D3CD2">
      <w:pPr>
        <w:pStyle w:val="Textkrper"/>
        <w:tabs>
          <w:tab w:val="clear" w:pos="9180"/>
          <w:tab w:val="left" w:pos="10080"/>
        </w:tabs>
        <w:ind w:right="124"/>
        <w:rPr>
          <w:rFonts w:ascii="Arial" w:hAnsi="Arial" w:cs="Arial"/>
        </w:rPr>
      </w:pPr>
    </w:p>
    <w:tbl>
      <w:tblPr>
        <w:tblW w:w="10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0E0E0"/>
        <w:tblLayout w:type="fixed"/>
        <w:tblLook w:val="01E0" w:firstRow="1" w:lastRow="1" w:firstColumn="1" w:lastColumn="1" w:noHBand="0" w:noVBand="0"/>
      </w:tblPr>
      <w:tblGrid>
        <w:gridCol w:w="356"/>
        <w:gridCol w:w="5314"/>
        <w:gridCol w:w="4770"/>
      </w:tblGrid>
      <w:tr w:rsidR="00EC341E" w:rsidRPr="004E40F9" w:rsidTr="00357D36">
        <w:trPr>
          <w:trHeight w:val="412"/>
        </w:trPr>
        <w:tc>
          <w:tcPr>
            <w:tcW w:w="356" w:type="dxa"/>
            <w:tcBorders>
              <w:top w:val="single" w:sz="4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EC341E" w:rsidRPr="00EC341E" w:rsidRDefault="00EC341E">
            <w:pPr>
              <w:rPr>
                <w:rFonts w:ascii="Arial" w:hAnsi="Arial" w:cs="Arial"/>
                <w:b/>
              </w:rPr>
            </w:pPr>
            <w:r w:rsidRPr="00EC341E">
              <w:rPr>
                <w:rFonts w:ascii="Arial" w:hAnsi="Arial" w:cs="Arial"/>
                <w:b/>
              </w:rPr>
              <w:t>I.</w:t>
            </w:r>
          </w:p>
        </w:tc>
        <w:tc>
          <w:tcPr>
            <w:tcW w:w="5314" w:type="dxa"/>
            <w:tcBorders>
              <w:left w:val="nil"/>
            </w:tcBorders>
            <w:shd w:val="clear" w:color="auto" w:fill="E0E0E0"/>
            <w:vAlign w:val="center"/>
          </w:tcPr>
          <w:p w:rsidR="00EC341E" w:rsidRPr="004E40F9" w:rsidRDefault="00EC341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t xml:space="preserve">A     Bezirkskrankenhaus/Ambulanzstandort: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4770" w:type="dxa"/>
            <w:shd w:val="clear" w:color="auto" w:fill="E0E0E0"/>
            <w:vAlign w:val="center"/>
          </w:tcPr>
          <w:p w:rsidR="00EC341E" w:rsidRPr="004E40F9" w:rsidRDefault="00EC341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t xml:space="preserve">Datum: </w:t>
            </w:r>
            <w:bookmarkStart w:id="0" w:name="Text7"/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0"/>
          </w:p>
        </w:tc>
      </w:tr>
      <w:tr w:rsidR="00F80A4D" w:rsidRPr="004E40F9" w:rsidTr="00357D36">
        <w:trPr>
          <w:cantSplit/>
          <w:trHeight w:val="360"/>
        </w:trPr>
        <w:tc>
          <w:tcPr>
            <w:tcW w:w="356" w:type="dxa"/>
            <w:tcBorders>
              <w:top w:val="nil"/>
              <w:bottom w:val="nil"/>
              <w:right w:val="nil"/>
            </w:tcBorders>
            <w:shd w:val="clear" w:color="auto" w:fill="E0E0E0"/>
          </w:tcPr>
          <w:p w:rsidR="00F80A4D" w:rsidRPr="004E40F9" w:rsidRDefault="00F80A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84" w:type="dxa"/>
            <w:gridSpan w:val="2"/>
            <w:tcBorders>
              <w:left w:val="nil"/>
            </w:tcBorders>
            <w:shd w:val="clear" w:color="auto" w:fill="E0E0E0"/>
          </w:tcPr>
          <w:p w:rsidR="00F80A4D" w:rsidRPr="004E40F9" w:rsidRDefault="004A455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" w:name="Text21"/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1"/>
          </w:p>
        </w:tc>
      </w:tr>
      <w:tr w:rsidR="00F80A4D" w:rsidRPr="004E40F9" w:rsidTr="00357D36">
        <w:tc>
          <w:tcPr>
            <w:tcW w:w="356" w:type="dxa"/>
            <w:tcBorders>
              <w:top w:val="nil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F80A4D" w:rsidRPr="004E40F9" w:rsidRDefault="00F80A4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314" w:type="dxa"/>
            <w:tcBorders>
              <w:left w:val="nil"/>
            </w:tcBorders>
            <w:shd w:val="clear" w:color="auto" w:fill="E0E0E0"/>
            <w:vAlign w:val="center"/>
          </w:tcPr>
          <w:p w:rsidR="00F80A4D" w:rsidRPr="004E40F9" w:rsidRDefault="004A4551" w:rsidP="009F3A4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t xml:space="preserve">B     Prüfdatum: </w:t>
            </w:r>
            <w:bookmarkStart w:id="2" w:name="Text8"/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2"/>
          </w:p>
        </w:tc>
        <w:tc>
          <w:tcPr>
            <w:tcW w:w="4770" w:type="dxa"/>
            <w:shd w:val="clear" w:color="auto" w:fill="E0E0E0"/>
            <w:vAlign w:val="center"/>
          </w:tcPr>
          <w:p w:rsidR="009D3CD2" w:rsidRDefault="009D3CD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80A4D" w:rsidRDefault="004A455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t xml:space="preserve">Prüfungsquartale: 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3" w:name="Text9"/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3"/>
            <w:r w:rsidRPr="004E40F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9D3CD2" w:rsidRPr="004E40F9" w:rsidRDefault="009D3CD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F80A4D" w:rsidRPr="004E40F9" w:rsidRDefault="00F80A4D">
      <w:pPr>
        <w:rPr>
          <w:rFonts w:ascii="Arial" w:hAnsi="Arial" w:cs="Arial"/>
          <w:sz w:val="22"/>
          <w:szCs w:val="22"/>
        </w:rPr>
      </w:pP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6"/>
        <w:gridCol w:w="2685"/>
        <w:gridCol w:w="2979"/>
        <w:gridCol w:w="3120"/>
        <w:gridCol w:w="1280"/>
      </w:tblGrid>
      <w:tr w:rsidR="00F80A4D" w:rsidRPr="004E40F9" w:rsidTr="00357D36">
        <w:trPr>
          <w:trHeight w:val="45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F80A4D" w:rsidRPr="00EC341E" w:rsidRDefault="00B8678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</w:t>
            </w:r>
            <w:r w:rsidR="004A4551" w:rsidRPr="00EC341E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006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80A4D" w:rsidRPr="004E40F9" w:rsidRDefault="004A455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t>A. Versorgungsgebiet der Ambulanz:</w:t>
            </w:r>
          </w:p>
        </w:tc>
      </w:tr>
      <w:tr w:rsidR="00B8678A" w:rsidRPr="000106BA" w:rsidTr="00357D36">
        <w:trPr>
          <w:trHeight w:val="6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8678A" w:rsidRPr="000106BA" w:rsidRDefault="00B8678A" w:rsidP="0047200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64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8C5594" w:rsidRDefault="00B8678A" w:rsidP="0047200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C5594">
              <w:rPr>
                <w:rFonts w:ascii="Arial" w:hAnsi="Arial" w:cs="Arial"/>
                <w:sz w:val="22"/>
                <w:szCs w:val="22"/>
              </w:rPr>
              <w:t xml:space="preserve">Stadt/Landkreis: </w:t>
            </w:r>
            <w:r w:rsidRPr="008C559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8C559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8C5594">
              <w:rPr>
                <w:rFonts w:ascii="Arial" w:hAnsi="Arial" w:cs="Arial"/>
                <w:b/>
                <w:sz w:val="20"/>
                <w:szCs w:val="20"/>
              </w:rPr>
            </w:r>
            <w:r w:rsidRPr="008C559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8C559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8C559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8C559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8C559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8C559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8C559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B8678A" w:rsidRPr="000106BA" w:rsidTr="00357D36">
        <w:trPr>
          <w:trHeight w:val="568"/>
        </w:trPr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B8678A" w:rsidRPr="000106BA" w:rsidRDefault="00B8678A" w:rsidP="0047200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64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47200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40F9">
              <w:rPr>
                <w:rFonts w:ascii="Arial" w:hAnsi="Arial" w:cs="Arial"/>
                <w:sz w:val="22"/>
                <w:szCs w:val="22"/>
              </w:rPr>
              <w:t xml:space="preserve">Einwohnerzahl im Versorgungsgebiet: 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B8678A" w:rsidRPr="000106BA" w:rsidTr="00357D36">
        <w:trPr>
          <w:trHeight w:val="80"/>
        </w:trPr>
        <w:tc>
          <w:tcPr>
            <w:tcW w:w="426" w:type="dxa"/>
            <w:tcBorders>
              <w:left w:val="single" w:sz="4" w:space="0" w:color="auto"/>
            </w:tcBorders>
          </w:tcPr>
          <w:p w:rsidR="00B8678A" w:rsidRPr="000106BA" w:rsidRDefault="00B8678A" w:rsidP="00BA4DC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64" w:type="dxa"/>
            <w:gridSpan w:val="4"/>
            <w:tcBorders>
              <w:right w:val="single" w:sz="4" w:space="0" w:color="auto"/>
            </w:tcBorders>
          </w:tcPr>
          <w:p w:rsidR="00B8678A" w:rsidRPr="004E40F9" w:rsidRDefault="00B8678A" w:rsidP="00BA4DC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40F9">
              <w:rPr>
                <w:rFonts w:ascii="Arial" w:hAnsi="Arial" w:cs="Arial"/>
                <w:sz w:val="22"/>
                <w:szCs w:val="22"/>
              </w:rPr>
              <w:t>Mitversorgung durch:</w:t>
            </w:r>
          </w:p>
        </w:tc>
      </w:tr>
      <w:tr w:rsidR="00B8678A" w:rsidRPr="000106BA" w:rsidTr="00357D36">
        <w:trPr>
          <w:trHeight w:val="168"/>
        </w:trPr>
        <w:tc>
          <w:tcPr>
            <w:tcW w:w="426" w:type="dxa"/>
            <w:tcBorders>
              <w:left w:val="single" w:sz="4" w:space="0" w:color="auto"/>
            </w:tcBorders>
          </w:tcPr>
          <w:p w:rsidR="00B8678A" w:rsidRPr="000106BA" w:rsidRDefault="00B8678A" w:rsidP="00BA4DC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64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B8678A" w:rsidRPr="004E40F9" w:rsidRDefault="00B8678A" w:rsidP="00BA4DC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Hinweis: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E40F9">
              <w:rPr>
                <w:rFonts w:ascii="Arial" w:hAnsi="Arial" w:cs="Arial"/>
                <w:sz w:val="16"/>
                <w:szCs w:val="16"/>
              </w:rPr>
              <w:t xml:space="preserve">Hier ist anzugeben, ob für die Einwohnerzahl im </w:t>
            </w:r>
            <w:r w:rsidRPr="00E67B48">
              <w:rPr>
                <w:rFonts w:ascii="Arial" w:hAnsi="Arial" w:cs="Arial"/>
                <w:sz w:val="16"/>
                <w:szCs w:val="16"/>
                <w:u w:val="single"/>
              </w:rPr>
              <w:t xml:space="preserve"> </w:t>
            </w:r>
            <w:r w:rsidRPr="004E40F9">
              <w:rPr>
                <w:rFonts w:ascii="Arial" w:hAnsi="Arial" w:cs="Arial"/>
                <w:sz w:val="16"/>
                <w:szCs w:val="16"/>
              </w:rPr>
              <w:t>Versorgungsgebiet mehrere Psychiatrische Institutsambulanzen als mögliche Ansprechpartner zur Verfügung stehen.</w:t>
            </w:r>
          </w:p>
        </w:tc>
      </w:tr>
      <w:tr w:rsidR="00B8678A" w:rsidRPr="000106BA" w:rsidTr="00357D36">
        <w:tc>
          <w:tcPr>
            <w:tcW w:w="426" w:type="dxa"/>
            <w:tcBorders>
              <w:left w:val="single" w:sz="4" w:space="0" w:color="auto"/>
            </w:tcBorders>
          </w:tcPr>
          <w:p w:rsidR="00B8678A" w:rsidRPr="000106BA" w:rsidRDefault="00B8678A" w:rsidP="00BA4DC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64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B8678A" w:rsidRDefault="00B8678A" w:rsidP="00BA4DC9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4E40F9">
              <w:rPr>
                <w:rFonts w:ascii="Arial" w:hAnsi="Arial" w:cs="Arial"/>
                <w:sz w:val="22"/>
                <w:szCs w:val="22"/>
              </w:rPr>
              <w:t xml:space="preserve">Weiteste Entfernung zur Ambulanz: 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B8678A" w:rsidRPr="000106BA" w:rsidTr="00357D36">
        <w:tc>
          <w:tcPr>
            <w:tcW w:w="426" w:type="dxa"/>
            <w:tcBorders>
              <w:left w:val="single" w:sz="4" w:space="0" w:color="auto"/>
              <w:bottom w:val="single" w:sz="4" w:space="0" w:color="auto"/>
            </w:tcBorders>
          </w:tcPr>
          <w:p w:rsidR="00B8678A" w:rsidRPr="000106BA" w:rsidRDefault="00B8678A" w:rsidP="00BA4DC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5" w:type="dxa"/>
            <w:tcBorders>
              <w:bottom w:val="single" w:sz="4" w:space="0" w:color="auto"/>
              <w:right w:val="single" w:sz="4" w:space="0" w:color="auto"/>
            </w:tcBorders>
          </w:tcPr>
          <w:p w:rsidR="00B8678A" w:rsidRDefault="00B8678A" w:rsidP="00BA4DC9">
            <w:pPr>
              <w:spacing w:before="120" w:after="120"/>
              <w:ind w:left="2457" w:hanging="2457"/>
              <w:rPr>
                <w:rFonts w:ascii="Arial" w:hAnsi="Arial" w:cs="Arial"/>
                <w:sz w:val="22"/>
                <w:szCs w:val="22"/>
              </w:rPr>
            </w:pPr>
            <w:r w:rsidRPr="004E40F9">
              <w:rPr>
                <w:rFonts w:ascii="Arial" w:hAnsi="Arial" w:cs="Arial"/>
                <w:sz w:val="22"/>
                <w:szCs w:val="22"/>
              </w:rPr>
              <w:t xml:space="preserve">Erreichbarkeit der PIA:   </w:t>
            </w:r>
          </w:p>
          <w:p w:rsidR="00B8678A" w:rsidRPr="004E40F9" w:rsidRDefault="00B8678A" w:rsidP="00BA4DC9">
            <w:pPr>
              <w:spacing w:before="120" w:after="120"/>
              <w:ind w:left="2457" w:hanging="24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7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B8678A" w:rsidRDefault="00B8678A" w:rsidP="00BA4DC9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931B1">
              <w:rPr>
                <w:rFonts w:ascii="Arial" w:hAnsi="Arial" w:cs="Arial"/>
                <w:b/>
                <w:sz w:val="22"/>
                <w:szCs w:val="22"/>
              </w:rPr>
            </w:r>
            <w:r w:rsidR="00B931B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 xml:space="preserve"> öffentliche Verkehrsmittel</w:t>
            </w:r>
          </w:p>
          <w:p w:rsidR="00B8678A" w:rsidRPr="004E40F9" w:rsidRDefault="00B8678A" w:rsidP="00BA4DC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931B1">
              <w:rPr>
                <w:rFonts w:ascii="Arial" w:hAnsi="Arial" w:cs="Arial"/>
                <w:b/>
                <w:sz w:val="22"/>
                <w:szCs w:val="22"/>
              </w:rPr>
            </w:r>
            <w:r w:rsidR="00B931B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  <w:szCs w:val="22"/>
              </w:rPr>
              <w:t xml:space="preserve"> schlechte Anbindung an öffentlichen Nahverkehr</w:t>
            </w:r>
          </w:p>
        </w:tc>
      </w:tr>
      <w:tr w:rsidR="00B8678A" w:rsidRPr="004E40F9" w:rsidTr="00357D3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20" w:color="auto" w:fill="auto"/>
          </w:tcPr>
          <w:p w:rsidR="00B8678A" w:rsidRPr="004E40F9" w:rsidRDefault="00B8678A" w:rsidP="00B867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6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B8678A" w:rsidRPr="004E40F9" w:rsidRDefault="00B8678A">
            <w:pPr>
              <w:spacing w:before="120" w:after="120"/>
              <w:ind w:left="2457" w:hanging="2457"/>
              <w:rPr>
                <w:rFonts w:ascii="Arial" w:hAnsi="Arial" w:cs="Arial"/>
                <w:sz w:val="22"/>
                <w:szCs w:val="22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t>B. Weitere komplementäre Angebote im Einzugsgebiet:</w:t>
            </w:r>
          </w:p>
        </w:tc>
      </w:tr>
      <w:tr w:rsidR="00B8678A" w:rsidRPr="004E40F9" w:rsidTr="00357D36">
        <w:trPr>
          <w:trHeight w:val="65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8678A" w:rsidRPr="004E40F9" w:rsidRDefault="00B8678A" w:rsidP="00B8678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B8678A" w:rsidRPr="004E40F9" w:rsidRDefault="00B8678A" w:rsidP="00B8678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40F9">
              <w:rPr>
                <w:rFonts w:ascii="Arial" w:hAnsi="Arial" w:cs="Arial"/>
                <w:sz w:val="22"/>
                <w:szCs w:val="22"/>
              </w:rPr>
              <w:t>Niedergelassene Kinder- und Jugendpsychiater</w:t>
            </w: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678A" w:rsidRPr="004E40F9" w:rsidRDefault="00B8678A" w:rsidP="00B8678A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931B1">
              <w:rPr>
                <w:rFonts w:ascii="Arial" w:hAnsi="Arial" w:cs="Arial"/>
                <w:b/>
                <w:sz w:val="22"/>
                <w:szCs w:val="22"/>
              </w:rPr>
            </w:r>
            <w:r w:rsidR="00B931B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Pr="004E40F9">
              <w:rPr>
                <w:rFonts w:ascii="Arial" w:hAnsi="Arial" w:cs="Arial"/>
                <w:sz w:val="22"/>
                <w:szCs w:val="22"/>
              </w:rPr>
              <w:t>ja</w:t>
            </w:r>
            <w:r w:rsidR="0047200E">
              <w:rPr>
                <w:rFonts w:ascii="Arial" w:hAnsi="Arial" w:cs="Arial"/>
                <w:sz w:val="22"/>
                <w:szCs w:val="22"/>
              </w:rPr>
              <w:t xml:space="preserve">,   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Anzahl (ca.)  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8678A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931B1">
              <w:rPr>
                <w:rFonts w:ascii="Arial" w:hAnsi="Arial" w:cs="Arial"/>
                <w:b/>
                <w:sz w:val="22"/>
                <w:szCs w:val="22"/>
              </w:rPr>
            </w:r>
            <w:r w:rsidR="00B931B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  <w:szCs w:val="22"/>
              </w:rPr>
              <w:t xml:space="preserve"> nein</w:t>
            </w:r>
          </w:p>
        </w:tc>
      </w:tr>
      <w:tr w:rsidR="00B8678A" w:rsidRPr="004E40F9" w:rsidTr="00357D36">
        <w:trPr>
          <w:trHeight w:val="65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8678A" w:rsidRPr="004E40F9" w:rsidRDefault="00B8678A" w:rsidP="00B8678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B8678A" w:rsidRPr="004E40F9" w:rsidRDefault="00B8678A" w:rsidP="00BA4DC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40F9">
              <w:rPr>
                <w:rFonts w:ascii="Arial" w:hAnsi="Arial" w:cs="Arial"/>
                <w:sz w:val="22"/>
                <w:szCs w:val="22"/>
              </w:rPr>
              <w:t>Niedergelassene Kinder- u</w:t>
            </w:r>
            <w:r>
              <w:rPr>
                <w:rFonts w:ascii="Arial" w:hAnsi="Arial" w:cs="Arial"/>
                <w:sz w:val="22"/>
                <w:szCs w:val="22"/>
              </w:rPr>
              <w:t>. Jugendlichenpsychotherapeuten</w:t>
            </w: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678A" w:rsidRPr="004E40F9" w:rsidRDefault="00B8678A" w:rsidP="00BA4DC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931B1">
              <w:rPr>
                <w:rFonts w:ascii="Arial" w:hAnsi="Arial" w:cs="Arial"/>
                <w:b/>
                <w:sz w:val="22"/>
                <w:szCs w:val="22"/>
              </w:rPr>
            </w:r>
            <w:r w:rsidR="00B931B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Pr="004E40F9">
              <w:rPr>
                <w:rFonts w:ascii="Arial" w:hAnsi="Arial" w:cs="Arial"/>
                <w:sz w:val="22"/>
                <w:szCs w:val="22"/>
              </w:rPr>
              <w:t>ja</w:t>
            </w:r>
            <w:r w:rsidR="0047200E">
              <w:rPr>
                <w:rFonts w:ascii="Arial" w:hAnsi="Arial" w:cs="Arial"/>
                <w:sz w:val="22"/>
                <w:szCs w:val="22"/>
              </w:rPr>
              <w:t xml:space="preserve">,   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Anzahl (ca.)  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A4DC9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931B1">
              <w:rPr>
                <w:rFonts w:ascii="Arial" w:hAnsi="Arial" w:cs="Arial"/>
                <w:b/>
                <w:sz w:val="22"/>
                <w:szCs w:val="22"/>
              </w:rPr>
            </w:r>
            <w:r w:rsidR="00B931B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  <w:szCs w:val="22"/>
              </w:rPr>
              <w:t xml:space="preserve"> nein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B8678A" w:rsidRPr="004E40F9" w:rsidTr="00357D36">
        <w:trPr>
          <w:trHeight w:val="674"/>
        </w:trPr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B8678A" w:rsidRPr="004E40F9" w:rsidRDefault="00B8678A" w:rsidP="00B8678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nil"/>
            </w:tcBorders>
            <w:vAlign w:val="center"/>
          </w:tcPr>
          <w:p w:rsidR="00B8678A" w:rsidRPr="004E40F9" w:rsidRDefault="00903AE5" w:rsidP="00903AE5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SPZ</w:t>
            </w: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678A" w:rsidRPr="004E40F9" w:rsidRDefault="00B8678A" w:rsidP="00B8678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931B1">
              <w:rPr>
                <w:rFonts w:ascii="Arial" w:hAnsi="Arial" w:cs="Arial"/>
                <w:b/>
                <w:sz w:val="22"/>
                <w:szCs w:val="22"/>
              </w:rPr>
            </w:r>
            <w:r w:rsidR="00B931B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Pr="004E40F9">
              <w:rPr>
                <w:rFonts w:ascii="Arial" w:hAnsi="Arial" w:cs="Arial"/>
                <w:sz w:val="22"/>
                <w:szCs w:val="22"/>
              </w:rPr>
              <w:t>ja</w:t>
            </w:r>
            <w:r w:rsidR="0047200E">
              <w:rPr>
                <w:rFonts w:ascii="Arial" w:hAnsi="Arial" w:cs="Arial"/>
                <w:sz w:val="22"/>
                <w:szCs w:val="22"/>
              </w:rPr>
              <w:t xml:space="preserve">,   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Anzahl (ca.)  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8678A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931B1">
              <w:rPr>
                <w:rFonts w:ascii="Arial" w:hAnsi="Arial" w:cs="Arial"/>
                <w:b/>
                <w:sz w:val="22"/>
                <w:szCs w:val="22"/>
              </w:rPr>
            </w:r>
            <w:r w:rsidR="00B931B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  <w:szCs w:val="22"/>
              </w:rPr>
              <w:t xml:space="preserve"> nein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B8678A" w:rsidRPr="004E40F9" w:rsidTr="00357D36">
        <w:trPr>
          <w:trHeight w:val="597"/>
        </w:trPr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B8678A" w:rsidRPr="004E40F9" w:rsidRDefault="00B8678A" w:rsidP="00B8678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B8678A" w:rsidRPr="004E40F9" w:rsidRDefault="00B8678A" w:rsidP="00B8678A">
            <w:pPr>
              <w:pStyle w:val="Textkrper3"/>
              <w:rPr>
                <w:rFonts w:ascii="Arial" w:hAnsi="Arial" w:cs="Arial"/>
              </w:rPr>
            </w:pPr>
            <w:r w:rsidRPr="004E40F9">
              <w:rPr>
                <w:rFonts w:ascii="Arial" w:hAnsi="Arial" w:cs="Arial"/>
              </w:rPr>
              <w:t>Erziehungsberatungsstellen</w:t>
            </w:r>
          </w:p>
        </w:tc>
        <w:tc>
          <w:tcPr>
            <w:tcW w:w="3120" w:type="dxa"/>
            <w:tcBorders>
              <w:top w:val="single" w:sz="4" w:space="0" w:color="auto"/>
            </w:tcBorders>
            <w:vAlign w:val="center"/>
          </w:tcPr>
          <w:p w:rsidR="00B8678A" w:rsidRPr="004E40F9" w:rsidRDefault="00B8678A" w:rsidP="00B8678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931B1">
              <w:rPr>
                <w:rFonts w:ascii="Arial" w:hAnsi="Arial" w:cs="Arial"/>
                <w:b/>
                <w:sz w:val="22"/>
                <w:szCs w:val="22"/>
              </w:rPr>
            </w:r>
            <w:r w:rsidR="00B931B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Pr="004E40F9">
              <w:rPr>
                <w:rFonts w:ascii="Arial" w:hAnsi="Arial" w:cs="Arial"/>
                <w:sz w:val="22"/>
                <w:szCs w:val="22"/>
              </w:rPr>
              <w:t>ja</w:t>
            </w:r>
            <w:r w:rsidR="0047200E">
              <w:rPr>
                <w:rFonts w:ascii="Arial" w:hAnsi="Arial" w:cs="Arial"/>
                <w:sz w:val="22"/>
                <w:szCs w:val="22"/>
              </w:rPr>
              <w:t xml:space="preserve">,   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Anzahl (ca.)  </w:t>
            </w:r>
          </w:p>
        </w:tc>
        <w:tc>
          <w:tcPr>
            <w:tcW w:w="12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8678A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931B1">
              <w:rPr>
                <w:rFonts w:ascii="Arial" w:hAnsi="Arial" w:cs="Arial"/>
                <w:b/>
                <w:sz w:val="22"/>
                <w:szCs w:val="22"/>
              </w:rPr>
            </w:r>
            <w:r w:rsidR="00B931B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  <w:szCs w:val="22"/>
              </w:rPr>
              <w:t xml:space="preserve"> nein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B8678A" w:rsidRPr="004E40F9" w:rsidTr="00357D36">
        <w:trPr>
          <w:trHeight w:val="707"/>
        </w:trPr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B8678A" w:rsidRPr="004E40F9" w:rsidRDefault="00B8678A" w:rsidP="00B8678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B8678A" w:rsidRPr="004E40F9" w:rsidRDefault="00B8678A" w:rsidP="00B8678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Heilpädagogische Tagesstätten</w:t>
            </w: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678A" w:rsidRPr="004E40F9" w:rsidRDefault="00B8678A" w:rsidP="00B8678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931B1">
              <w:rPr>
                <w:rFonts w:ascii="Arial" w:hAnsi="Arial" w:cs="Arial"/>
                <w:b/>
                <w:sz w:val="22"/>
                <w:szCs w:val="22"/>
              </w:rPr>
            </w:r>
            <w:r w:rsidR="00B931B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  <w:szCs w:val="22"/>
              </w:rPr>
              <w:t xml:space="preserve"> ja      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8678A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931B1">
              <w:rPr>
                <w:rFonts w:ascii="Arial" w:hAnsi="Arial" w:cs="Arial"/>
                <w:b/>
                <w:sz w:val="22"/>
                <w:szCs w:val="22"/>
              </w:rPr>
            </w:r>
            <w:r w:rsidR="00B931B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  <w:szCs w:val="22"/>
              </w:rPr>
              <w:t xml:space="preserve"> nein</w:t>
            </w:r>
          </w:p>
        </w:tc>
      </w:tr>
      <w:tr w:rsidR="00B8678A" w:rsidRPr="004E40F9" w:rsidTr="00357D36">
        <w:trPr>
          <w:trHeight w:val="676"/>
        </w:trPr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B8678A" w:rsidRPr="004E40F9" w:rsidRDefault="00B8678A" w:rsidP="00B8678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B8678A" w:rsidRPr="004E40F9" w:rsidRDefault="00B8678A" w:rsidP="00B8678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40F9">
              <w:rPr>
                <w:rFonts w:ascii="Arial" w:hAnsi="Arial" w:cs="Arial"/>
                <w:sz w:val="22"/>
                <w:szCs w:val="22"/>
              </w:rPr>
              <w:t>Einrichtungen zur Erziehungs- und Eingliederungshilfe</w:t>
            </w: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678A" w:rsidRPr="00E67B48" w:rsidRDefault="00B8678A" w:rsidP="00B8678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931B1">
              <w:rPr>
                <w:rFonts w:ascii="Arial" w:hAnsi="Arial" w:cs="Arial"/>
                <w:b/>
                <w:sz w:val="22"/>
                <w:szCs w:val="22"/>
              </w:rPr>
            </w:r>
            <w:r w:rsidR="00B931B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Pr="004E40F9">
              <w:rPr>
                <w:rFonts w:ascii="Arial" w:hAnsi="Arial" w:cs="Arial"/>
                <w:sz w:val="22"/>
                <w:szCs w:val="22"/>
              </w:rPr>
              <w:t>ja</w:t>
            </w:r>
            <w:r w:rsidR="0047200E">
              <w:rPr>
                <w:rFonts w:ascii="Arial" w:hAnsi="Arial" w:cs="Arial"/>
                <w:sz w:val="22"/>
                <w:szCs w:val="22"/>
              </w:rPr>
              <w:t xml:space="preserve">,   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Anzahl (ca.)  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8678A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931B1">
              <w:rPr>
                <w:rFonts w:ascii="Arial" w:hAnsi="Arial" w:cs="Arial"/>
                <w:b/>
                <w:sz w:val="22"/>
                <w:szCs w:val="22"/>
              </w:rPr>
            </w:r>
            <w:r w:rsidR="00B931B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  <w:szCs w:val="22"/>
              </w:rPr>
              <w:t xml:space="preserve"> nein</w:t>
            </w:r>
          </w:p>
        </w:tc>
      </w:tr>
      <w:tr w:rsidR="00B8678A" w:rsidRPr="004E40F9" w:rsidTr="00357D36">
        <w:trPr>
          <w:trHeight w:val="711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8678A" w:rsidRPr="004E40F9" w:rsidRDefault="00B8678A" w:rsidP="00B8678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B8678A" w:rsidRPr="004E40F9" w:rsidRDefault="00B8678A" w:rsidP="00B8678A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Therapeutische Wohngemeinschaften</w:t>
            </w: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678A" w:rsidRPr="004E40F9" w:rsidRDefault="00B8678A" w:rsidP="00B8678A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931B1">
              <w:rPr>
                <w:rFonts w:ascii="Arial" w:hAnsi="Arial" w:cs="Arial"/>
                <w:b/>
                <w:sz w:val="22"/>
                <w:szCs w:val="22"/>
              </w:rPr>
            </w:r>
            <w:r w:rsidR="00B931B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Pr="004E40F9">
              <w:rPr>
                <w:rFonts w:ascii="Arial" w:hAnsi="Arial" w:cs="Arial"/>
                <w:sz w:val="22"/>
                <w:szCs w:val="22"/>
              </w:rPr>
              <w:t>ja</w:t>
            </w:r>
            <w:r w:rsidR="0047200E">
              <w:rPr>
                <w:rFonts w:ascii="Arial" w:hAnsi="Arial" w:cs="Arial"/>
                <w:sz w:val="22"/>
                <w:szCs w:val="22"/>
              </w:rPr>
              <w:t xml:space="preserve">,   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Plätze (ca.)  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8678A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931B1">
              <w:rPr>
                <w:rFonts w:ascii="Arial" w:hAnsi="Arial" w:cs="Arial"/>
                <w:b/>
                <w:sz w:val="22"/>
                <w:szCs w:val="22"/>
              </w:rPr>
            </w:r>
            <w:r w:rsidR="00B931B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  <w:szCs w:val="22"/>
              </w:rPr>
              <w:t xml:space="preserve"> nein</w:t>
            </w:r>
          </w:p>
        </w:tc>
      </w:tr>
    </w:tbl>
    <w:p w:rsidR="00F80A4D" w:rsidRDefault="00F80A4D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</w:p>
    <w:p w:rsidR="0047200E" w:rsidRDefault="0047200E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</w:p>
    <w:p w:rsidR="0047200E" w:rsidRDefault="0047200E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1"/>
        <w:gridCol w:w="18"/>
        <w:gridCol w:w="2439"/>
        <w:gridCol w:w="972"/>
        <w:gridCol w:w="19"/>
        <w:gridCol w:w="87"/>
        <w:gridCol w:w="1078"/>
        <w:gridCol w:w="951"/>
        <w:gridCol w:w="11"/>
        <w:gridCol w:w="383"/>
        <w:gridCol w:w="601"/>
        <w:gridCol w:w="1139"/>
        <w:gridCol w:w="60"/>
        <w:gridCol w:w="1080"/>
        <w:gridCol w:w="1131"/>
      </w:tblGrid>
      <w:tr w:rsidR="00B8678A" w:rsidRPr="000106BA" w:rsidTr="00357D36">
        <w:trPr>
          <w:trHeight w:val="54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B8678A" w:rsidRPr="0047200E" w:rsidRDefault="00B8678A" w:rsidP="00BA4DC9">
            <w:pPr>
              <w:rPr>
                <w:rFonts w:ascii="Arial" w:hAnsi="Arial" w:cs="Arial"/>
                <w:b/>
              </w:rPr>
            </w:pPr>
            <w:r w:rsidRPr="0047200E">
              <w:rPr>
                <w:rFonts w:ascii="Arial" w:hAnsi="Arial" w:cs="Arial"/>
                <w:b/>
              </w:rPr>
              <w:lastRenderedPageBreak/>
              <w:t>III.</w:t>
            </w:r>
          </w:p>
        </w:tc>
        <w:tc>
          <w:tcPr>
            <w:tcW w:w="9969" w:type="dxa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8678A" w:rsidRPr="000106BA" w:rsidRDefault="00B8678A" w:rsidP="00BA4DC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106BA">
              <w:rPr>
                <w:rFonts w:ascii="Arial" w:hAnsi="Arial" w:cs="Arial"/>
                <w:b/>
                <w:sz w:val="22"/>
                <w:szCs w:val="22"/>
              </w:rPr>
              <w:t>A. Organisationsform der Ambulanz:</w:t>
            </w:r>
          </w:p>
        </w:tc>
      </w:tr>
      <w:tr w:rsidR="00B8678A" w:rsidRPr="000106BA" w:rsidTr="00BA4DC9">
        <w:trPr>
          <w:trHeight w:val="400"/>
        </w:trPr>
        <w:tc>
          <w:tcPr>
            <w:tcW w:w="521" w:type="dxa"/>
            <w:tcBorders>
              <w:left w:val="single" w:sz="4" w:space="0" w:color="auto"/>
              <w:bottom w:val="single" w:sz="4" w:space="0" w:color="auto"/>
            </w:tcBorders>
          </w:tcPr>
          <w:p w:rsidR="00B8678A" w:rsidRPr="000106BA" w:rsidRDefault="00B8678A" w:rsidP="00BA4DC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69" w:type="dxa"/>
            <w:gridSpan w:val="14"/>
            <w:tcBorders>
              <w:bottom w:val="single" w:sz="4" w:space="0" w:color="auto"/>
              <w:right w:val="single" w:sz="4" w:space="0" w:color="auto"/>
            </w:tcBorders>
          </w:tcPr>
          <w:p w:rsidR="00B8678A" w:rsidRPr="000106BA" w:rsidRDefault="00B8678A" w:rsidP="00BA4DC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0106B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06B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B931B1">
              <w:rPr>
                <w:rFonts w:ascii="Arial" w:hAnsi="Arial" w:cs="Arial"/>
                <w:sz w:val="22"/>
                <w:szCs w:val="22"/>
              </w:rPr>
            </w:r>
            <w:r w:rsidR="00B931B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106B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0106BA">
              <w:rPr>
                <w:rFonts w:ascii="Arial" w:hAnsi="Arial" w:cs="Arial"/>
                <w:sz w:val="22"/>
                <w:szCs w:val="22"/>
              </w:rPr>
              <w:t xml:space="preserve"> Zentral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</w:t>
            </w:r>
            <w:r w:rsidRPr="000106B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106B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06B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B931B1">
              <w:rPr>
                <w:rFonts w:ascii="Arial" w:hAnsi="Arial" w:cs="Arial"/>
                <w:sz w:val="22"/>
                <w:szCs w:val="22"/>
              </w:rPr>
            </w:r>
            <w:r w:rsidR="00B931B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106B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0106BA">
              <w:rPr>
                <w:rFonts w:ascii="Arial" w:hAnsi="Arial" w:cs="Arial"/>
                <w:sz w:val="22"/>
                <w:szCs w:val="22"/>
              </w:rPr>
              <w:t xml:space="preserve"> Dezentral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</w:t>
            </w:r>
            <w:r w:rsidRPr="000106B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06BA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B931B1">
              <w:rPr>
                <w:rFonts w:ascii="Arial" w:hAnsi="Arial" w:cs="Arial"/>
                <w:sz w:val="22"/>
                <w:szCs w:val="22"/>
              </w:rPr>
            </w:r>
            <w:r w:rsidR="00B931B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0106B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0106BA">
              <w:rPr>
                <w:rFonts w:ascii="Arial" w:hAnsi="Arial" w:cs="Arial"/>
                <w:sz w:val="22"/>
                <w:szCs w:val="22"/>
              </w:rPr>
              <w:t xml:space="preserve"> Mischform</w:t>
            </w:r>
          </w:p>
        </w:tc>
      </w:tr>
      <w:tr w:rsidR="00B8678A" w:rsidRPr="000106BA" w:rsidTr="00357D36">
        <w:trPr>
          <w:trHeight w:val="558"/>
        </w:trPr>
        <w:tc>
          <w:tcPr>
            <w:tcW w:w="521" w:type="dxa"/>
            <w:tcBorders>
              <w:left w:val="single" w:sz="4" w:space="0" w:color="auto"/>
              <w:bottom w:val="single" w:sz="4" w:space="0" w:color="auto"/>
            </w:tcBorders>
          </w:tcPr>
          <w:p w:rsidR="00B8678A" w:rsidRPr="000106BA" w:rsidRDefault="00B8678A" w:rsidP="00BA4DC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69" w:type="dxa"/>
            <w:gridSpan w:val="14"/>
            <w:tcBorders>
              <w:bottom w:val="single" w:sz="4" w:space="0" w:color="auto"/>
              <w:right w:val="single" w:sz="4" w:space="0" w:color="auto"/>
            </w:tcBorders>
          </w:tcPr>
          <w:p w:rsidR="00B8678A" w:rsidRPr="000106BA" w:rsidRDefault="00B8678A" w:rsidP="00BA4DC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E40F9">
              <w:rPr>
                <w:rFonts w:ascii="Arial" w:hAnsi="Arial" w:cs="Arial"/>
                <w:sz w:val="22"/>
                <w:szCs w:val="22"/>
              </w:rPr>
              <w:t xml:space="preserve">Anzahl der Mitarbeiter, die ausschließlich der PIA zugeordnet sind: 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B8678A" w:rsidRPr="000106BA" w:rsidTr="00357D36">
        <w:trPr>
          <w:trHeight w:val="1007"/>
        </w:trPr>
        <w:tc>
          <w:tcPr>
            <w:tcW w:w="521" w:type="dxa"/>
            <w:tcBorders>
              <w:left w:val="single" w:sz="4" w:space="0" w:color="auto"/>
              <w:bottom w:val="single" w:sz="4" w:space="0" w:color="auto"/>
            </w:tcBorders>
          </w:tcPr>
          <w:p w:rsidR="00B8678A" w:rsidRPr="000106BA" w:rsidRDefault="00B8678A" w:rsidP="00BA4DC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69" w:type="dxa"/>
            <w:gridSpan w:val="14"/>
            <w:tcBorders>
              <w:bottom w:val="single" w:sz="4" w:space="0" w:color="auto"/>
              <w:right w:val="single" w:sz="4" w:space="0" w:color="auto"/>
            </w:tcBorders>
          </w:tcPr>
          <w:tbl>
            <w:tblPr>
              <w:tblW w:w="10668" w:type="dxa"/>
              <w:tblLayout w:type="fixed"/>
              <w:tblLook w:val="01E0" w:firstRow="1" w:lastRow="1" w:firstColumn="1" w:lastColumn="1" w:noHBand="0" w:noVBand="0"/>
            </w:tblPr>
            <w:tblGrid>
              <w:gridCol w:w="3057"/>
              <w:gridCol w:w="5386"/>
              <w:gridCol w:w="425"/>
              <w:gridCol w:w="1800"/>
            </w:tblGrid>
            <w:tr w:rsidR="00B8678A" w:rsidRPr="00FD7695" w:rsidTr="00BA4DC9">
              <w:trPr>
                <w:trHeight w:val="741"/>
              </w:trPr>
              <w:tc>
                <w:tcPr>
                  <w:tcW w:w="305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678A" w:rsidRPr="00FD7695" w:rsidRDefault="00B8678A" w:rsidP="00BA4DC9">
                  <w:pPr>
                    <w:spacing w:before="12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D7695">
                    <w:rPr>
                      <w:rFonts w:ascii="Arial" w:hAnsi="Arial" w:cs="Arial"/>
                      <w:sz w:val="22"/>
                      <w:szCs w:val="22"/>
                    </w:rPr>
                    <w:t>Eigene Ambulanzleitung(en)</w:t>
                  </w: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B8678A" w:rsidRDefault="00B8678A" w:rsidP="00BA4DC9">
                  <w:pPr>
                    <w:spacing w:before="12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D769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Kontrollkästchen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D7695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B931B1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="00B931B1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FD769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end"/>
                  </w:r>
                  <w:r w:rsidRPr="00FD7695">
                    <w:rPr>
                      <w:rFonts w:ascii="Arial" w:hAnsi="Arial" w:cs="Arial"/>
                      <w:sz w:val="22"/>
                      <w:szCs w:val="22"/>
                    </w:rPr>
                    <w:t xml:space="preserve"> Ja</w:t>
                  </w:r>
                </w:p>
                <w:p w:rsidR="00B8678A" w:rsidRPr="00FD7695" w:rsidRDefault="00B8678A" w:rsidP="00BA4DC9">
                  <w:pPr>
                    <w:spacing w:before="12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D7695">
                    <w:rPr>
                      <w:rFonts w:ascii="Arial" w:hAnsi="Arial" w:cs="Arial"/>
                      <w:sz w:val="22"/>
                      <w:szCs w:val="22"/>
                    </w:rPr>
                    <w:t xml:space="preserve">Name:                           </w:t>
                  </w:r>
                  <w:r w:rsidR="00C62574">
                    <w:rPr>
                      <w:rFonts w:ascii="Arial" w:hAnsi="Arial" w:cs="Arial"/>
                      <w:sz w:val="22"/>
                      <w:szCs w:val="22"/>
                    </w:rPr>
                    <w:t xml:space="preserve">         </w:t>
                  </w:r>
                  <w:r w:rsidRPr="00FD7695">
                    <w:rPr>
                      <w:rFonts w:ascii="Arial" w:hAnsi="Arial" w:cs="Arial"/>
                      <w:sz w:val="22"/>
                      <w:szCs w:val="22"/>
                    </w:rPr>
                    <w:t>Vorname:</w:t>
                  </w:r>
                </w:p>
              </w:tc>
              <w:tc>
                <w:tcPr>
                  <w:tcW w:w="2225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678A" w:rsidRPr="00FD7695" w:rsidRDefault="00B8678A" w:rsidP="00BA4DC9">
                  <w:pPr>
                    <w:spacing w:before="12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D769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Kontrollkästchen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D7695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B931B1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="00B931B1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FD769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end"/>
                  </w:r>
                  <w:r w:rsidRPr="00FD7695">
                    <w:rPr>
                      <w:rFonts w:ascii="Arial" w:hAnsi="Arial" w:cs="Arial"/>
                      <w:sz w:val="22"/>
                      <w:szCs w:val="22"/>
                    </w:rPr>
                    <w:t xml:space="preserve"> Nein</w:t>
                  </w:r>
                </w:p>
              </w:tc>
            </w:tr>
            <w:tr w:rsidR="00B8678A" w:rsidRPr="00FD7695" w:rsidTr="00E92048">
              <w:trPr>
                <w:trHeight w:val="1404"/>
              </w:trPr>
              <w:tc>
                <w:tcPr>
                  <w:tcW w:w="305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678A" w:rsidRPr="00FD7695" w:rsidRDefault="00B8678A" w:rsidP="00BA4DC9">
                  <w:pPr>
                    <w:spacing w:before="120" w:after="12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D7695">
                    <w:rPr>
                      <w:rFonts w:ascii="Arial" w:hAnsi="Arial" w:cs="Arial"/>
                      <w:sz w:val="22"/>
                      <w:szCs w:val="22"/>
                    </w:rPr>
                    <w:t>Schwerpunkt bzw. Spezialambulanzen</w:t>
                  </w:r>
                </w:p>
              </w:tc>
              <w:tc>
                <w:tcPr>
                  <w:tcW w:w="53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B8678A" w:rsidRPr="00FD7695" w:rsidRDefault="00B8678A" w:rsidP="00BA4DC9">
                  <w:pPr>
                    <w:spacing w:before="120" w:after="12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D769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Kontrollkästchen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D7695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B931B1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="00B931B1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FD769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end"/>
                  </w:r>
                  <w:r w:rsidRPr="00FD7695">
                    <w:rPr>
                      <w:rFonts w:ascii="Arial" w:hAnsi="Arial" w:cs="Arial"/>
                      <w:sz w:val="22"/>
                      <w:szCs w:val="22"/>
                    </w:rPr>
                    <w:t xml:space="preserve"> Ja</w:t>
                  </w:r>
                </w:p>
                <w:p w:rsidR="00B8678A" w:rsidRPr="00FD7695" w:rsidRDefault="00B8678A" w:rsidP="00BA4DC9">
                  <w:pPr>
                    <w:spacing w:before="120" w:after="120" w:line="48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D7695">
                    <w:rPr>
                      <w:rFonts w:ascii="Arial" w:hAnsi="Arial" w:cs="Arial"/>
                      <w:sz w:val="22"/>
                      <w:szCs w:val="18"/>
                    </w:rPr>
                    <w:t>Welche?</w:t>
                  </w:r>
                  <w:r w:rsidRPr="00FD7695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FD7695">
                    <w:rPr>
                      <w:rFonts w:ascii="Arial" w:hAnsi="Arial" w:cs="Arial"/>
                      <w:sz w:val="20"/>
                      <w:szCs w:val="20"/>
                    </w:rPr>
                    <w:t>________________________________</w:t>
                  </w:r>
                  <w:r w:rsidR="0047200E">
                    <w:rPr>
                      <w:rFonts w:ascii="Arial" w:hAnsi="Arial" w:cs="Arial"/>
                      <w:sz w:val="20"/>
                      <w:szCs w:val="20"/>
                    </w:rPr>
                    <w:t>____</w:t>
                  </w:r>
                </w:p>
                <w:p w:rsidR="00B8678A" w:rsidRPr="00FD7695" w:rsidRDefault="00B8678A" w:rsidP="00BA4DC9">
                  <w:pPr>
                    <w:spacing w:before="120" w:after="120"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FD7695">
                    <w:rPr>
                      <w:rFonts w:ascii="Arial" w:hAnsi="Arial" w:cs="Arial"/>
                      <w:sz w:val="20"/>
                      <w:szCs w:val="20"/>
                    </w:rPr>
                    <w:t>___________________________</w:t>
                  </w:r>
                  <w:r w:rsidR="0047200E">
                    <w:rPr>
                      <w:rFonts w:ascii="Arial" w:hAnsi="Arial" w:cs="Arial"/>
                      <w:sz w:val="20"/>
                      <w:szCs w:val="20"/>
                    </w:rPr>
                    <w:t>_____</w:t>
                  </w:r>
                  <w:r w:rsidR="00C62574">
                    <w:rPr>
                      <w:rFonts w:ascii="Arial" w:hAnsi="Arial" w:cs="Arial"/>
                      <w:sz w:val="20"/>
                      <w:szCs w:val="20"/>
                    </w:rPr>
                    <w:t>________</w:t>
                  </w:r>
                  <w:r w:rsidR="0047200E">
                    <w:rPr>
                      <w:rFonts w:ascii="Arial" w:hAnsi="Arial" w:cs="Arial"/>
                      <w:sz w:val="20"/>
                      <w:szCs w:val="20"/>
                    </w:rPr>
                    <w:t>____</w:t>
                  </w:r>
                </w:p>
              </w:tc>
              <w:tc>
                <w:tcPr>
                  <w:tcW w:w="2225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678A" w:rsidRPr="00FD7695" w:rsidRDefault="00B8678A" w:rsidP="00BA4DC9">
                  <w:pPr>
                    <w:spacing w:before="120" w:after="12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D769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Kontrollkästchen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D7695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B931B1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="00B931B1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FD769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end"/>
                  </w:r>
                  <w:r w:rsidRPr="00FD7695">
                    <w:rPr>
                      <w:rFonts w:ascii="Arial" w:hAnsi="Arial" w:cs="Arial"/>
                      <w:sz w:val="22"/>
                      <w:szCs w:val="22"/>
                    </w:rPr>
                    <w:t xml:space="preserve"> Nein</w:t>
                  </w:r>
                </w:p>
              </w:tc>
            </w:tr>
            <w:tr w:rsidR="00B8678A" w:rsidRPr="00FD7695" w:rsidTr="00C62574">
              <w:trPr>
                <w:trHeight w:val="1155"/>
              </w:trPr>
              <w:tc>
                <w:tcPr>
                  <w:tcW w:w="305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678A" w:rsidRPr="00FD7695" w:rsidRDefault="00B8678A" w:rsidP="00BA4DC9">
                  <w:pPr>
                    <w:spacing w:before="120" w:after="12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D7695">
                    <w:rPr>
                      <w:rFonts w:ascii="Arial" w:hAnsi="Arial" w:cs="Arial"/>
                      <w:sz w:val="22"/>
                      <w:szCs w:val="22"/>
                    </w:rPr>
                    <w:t>Anteil der Spezialambulanzen an der Gesamtambulanz?</w:t>
                  </w:r>
                </w:p>
              </w:tc>
              <w:tc>
                <w:tcPr>
                  <w:tcW w:w="761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62574" w:rsidRDefault="00B8678A" w:rsidP="00BA4DC9">
                  <w:pPr>
                    <w:spacing w:before="120" w:after="120"/>
                    <w:rPr>
                      <w:rFonts w:ascii="Arial" w:hAnsi="Arial" w:cs="Arial"/>
                      <w:sz w:val="22"/>
                      <w:szCs w:val="18"/>
                    </w:rPr>
                  </w:pPr>
                  <w:r w:rsidRPr="00FD7695">
                    <w:rPr>
                      <w:rFonts w:ascii="Arial" w:hAnsi="Arial" w:cs="Arial"/>
                      <w:sz w:val="22"/>
                      <w:szCs w:val="18"/>
                    </w:rPr>
                    <w:t xml:space="preserve">Welchen Anteil haben die Spezialambulanzen an der </w:t>
                  </w:r>
                </w:p>
                <w:p w:rsidR="00B8678A" w:rsidRPr="00FD7695" w:rsidRDefault="00B8678A" w:rsidP="00BA4DC9">
                  <w:pPr>
                    <w:spacing w:before="120" w:after="120"/>
                    <w:rPr>
                      <w:rFonts w:ascii="Arial" w:hAnsi="Arial" w:cs="Arial"/>
                      <w:sz w:val="22"/>
                      <w:szCs w:val="18"/>
                    </w:rPr>
                  </w:pPr>
                  <w:r w:rsidRPr="00FD7695">
                    <w:rPr>
                      <w:rFonts w:ascii="Arial" w:hAnsi="Arial" w:cs="Arial"/>
                      <w:sz w:val="22"/>
                      <w:szCs w:val="18"/>
                    </w:rPr>
                    <w:t>Gesamtambulanz:</w:t>
                  </w:r>
                </w:p>
                <w:p w:rsidR="00B8678A" w:rsidRPr="00FD7695" w:rsidRDefault="00B8678A" w:rsidP="00BA4DC9">
                  <w:pPr>
                    <w:spacing w:before="120" w:after="12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D7695">
                    <w:rPr>
                      <w:rFonts w:ascii="Arial" w:hAnsi="Arial" w:cs="Arial"/>
                      <w:sz w:val="20"/>
                      <w:szCs w:val="20"/>
                    </w:rPr>
                    <w:t>Mitarbeiter: ________</w:t>
                  </w:r>
                  <w:r w:rsidR="0047200E">
                    <w:rPr>
                      <w:rFonts w:ascii="Arial" w:hAnsi="Arial" w:cs="Arial"/>
                      <w:sz w:val="20"/>
                      <w:szCs w:val="20"/>
                    </w:rPr>
                    <w:t>__</w:t>
                  </w:r>
                  <w:r w:rsidRPr="00FD7695">
                    <w:rPr>
                      <w:rFonts w:ascii="Arial" w:hAnsi="Arial" w:cs="Arial"/>
                      <w:sz w:val="20"/>
                      <w:szCs w:val="20"/>
                    </w:rPr>
                    <w:t>_____</w:t>
                  </w:r>
                  <w:r w:rsidR="00C62574">
                    <w:rPr>
                      <w:rFonts w:ascii="Arial" w:hAnsi="Arial" w:cs="Arial"/>
                      <w:sz w:val="20"/>
                      <w:szCs w:val="20"/>
                    </w:rPr>
                    <w:t>__</w:t>
                  </w:r>
                  <w:proofErr w:type="gramStart"/>
                  <w:r w:rsidRPr="00FD7695">
                    <w:rPr>
                      <w:rFonts w:ascii="Arial" w:hAnsi="Arial" w:cs="Arial"/>
                      <w:sz w:val="20"/>
                      <w:szCs w:val="20"/>
                    </w:rPr>
                    <w:t>_</w:t>
                  </w:r>
                  <w:r w:rsidR="0047200E">
                    <w:rPr>
                      <w:rFonts w:ascii="Arial" w:hAnsi="Arial" w:cs="Arial"/>
                      <w:sz w:val="20"/>
                      <w:szCs w:val="20"/>
                    </w:rPr>
                    <w:t xml:space="preserve">  </w:t>
                  </w:r>
                  <w:r w:rsidRPr="00FD7695">
                    <w:rPr>
                      <w:rFonts w:ascii="Arial" w:hAnsi="Arial" w:cs="Arial"/>
                      <w:sz w:val="20"/>
                      <w:szCs w:val="20"/>
                    </w:rPr>
                    <w:t>(</w:t>
                  </w:r>
                  <w:proofErr w:type="gramEnd"/>
                  <w:r w:rsidRPr="00FD7695">
                    <w:rPr>
                      <w:rFonts w:ascii="Arial" w:hAnsi="Arial" w:cs="Arial"/>
                      <w:sz w:val="20"/>
                      <w:szCs w:val="20"/>
                    </w:rPr>
                    <w:t>VK-Angabe)</w:t>
                  </w:r>
                  <w:r w:rsidR="00C62574">
                    <w:rPr>
                      <w:rFonts w:ascii="Arial" w:hAnsi="Arial" w:cs="Arial"/>
                      <w:sz w:val="20"/>
                      <w:szCs w:val="20"/>
                    </w:rPr>
                    <w:t>_______</w:t>
                  </w:r>
                  <w:r w:rsidRPr="00FD7695">
                    <w:rPr>
                      <w:rFonts w:ascii="Arial" w:hAnsi="Arial" w:cs="Arial"/>
                      <w:sz w:val="20"/>
                      <w:szCs w:val="20"/>
                    </w:rPr>
                    <w:t>_____</w:t>
                  </w:r>
                  <w:r w:rsidR="0047200E">
                    <w:rPr>
                      <w:rFonts w:ascii="Arial" w:hAnsi="Arial" w:cs="Arial"/>
                      <w:sz w:val="20"/>
                      <w:szCs w:val="20"/>
                    </w:rPr>
                    <w:t>____</w:t>
                  </w:r>
                  <w:r w:rsidRPr="00FD7695">
                    <w:rPr>
                      <w:rFonts w:ascii="Arial" w:hAnsi="Arial" w:cs="Arial"/>
                      <w:sz w:val="20"/>
                      <w:szCs w:val="20"/>
                    </w:rPr>
                    <w:t>___</w:t>
                  </w:r>
                </w:p>
                <w:p w:rsidR="00B8678A" w:rsidRPr="00FD7695" w:rsidRDefault="00B8678A" w:rsidP="00BA4DC9">
                  <w:pPr>
                    <w:spacing w:before="120" w:after="12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D7695">
                    <w:rPr>
                      <w:rFonts w:ascii="Arial" w:hAnsi="Arial" w:cs="Arial"/>
                      <w:sz w:val="20"/>
                      <w:szCs w:val="20"/>
                    </w:rPr>
                    <w:t xml:space="preserve">oder </w:t>
                  </w:r>
                </w:p>
                <w:p w:rsidR="00B8678A" w:rsidRPr="00FD7695" w:rsidRDefault="00B8678A" w:rsidP="00BA4DC9">
                  <w:pPr>
                    <w:spacing w:before="120" w:after="12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FD7695">
                    <w:rPr>
                      <w:rFonts w:ascii="Arial" w:hAnsi="Arial" w:cs="Arial"/>
                      <w:sz w:val="20"/>
                      <w:szCs w:val="20"/>
                    </w:rPr>
                    <w:t>Fälle:_______________</w:t>
                  </w:r>
                  <w:r w:rsidR="0047200E">
                    <w:rPr>
                      <w:rFonts w:ascii="Arial" w:hAnsi="Arial" w:cs="Arial"/>
                      <w:sz w:val="20"/>
                      <w:szCs w:val="20"/>
                    </w:rPr>
                    <w:t>_</w:t>
                  </w:r>
                  <w:r w:rsidR="00C62574">
                    <w:rPr>
                      <w:rFonts w:ascii="Arial" w:hAnsi="Arial" w:cs="Arial"/>
                      <w:sz w:val="20"/>
                      <w:szCs w:val="20"/>
                    </w:rPr>
                    <w:t>_</w:t>
                  </w:r>
                  <w:r w:rsidR="0047200E">
                    <w:rPr>
                      <w:rFonts w:ascii="Arial" w:hAnsi="Arial" w:cs="Arial"/>
                      <w:sz w:val="20"/>
                      <w:szCs w:val="20"/>
                    </w:rPr>
                    <w:t>_</w:t>
                  </w:r>
                  <w:r w:rsidRPr="00FD7695">
                    <w:rPr>
                      <w:rFonts w:ascii="Arial" w:hAnsi="Arial" w:cs="Arial"/>
                      <w:sz w:val="20"/>
                      <w:szCs w:val="20"/>
                    </w:rPr>
                    <w:t>_____</w:t>
                  </w:r>
                  <w:r w:rsidR="0047200E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C62574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FD7695">
                    <w:rPr>
                      <w:rFonts w:ascii="Arial" w:hAnsi="Arial" w:cs="Arial"/>
                      <w:sz w:val="20"/>
                      <w:szCs w:val="20"/>
                    </w:rPr>
                    <w:t>(circa)</w:t>
                  </w:r>
                  <w:r w:rsidR="00C62574">
                    <w:rPr>
                      <w:rFonts w:ascii="Arial" w:hAnsi="Arial" w:cs="Arial"/>
                      <w:sz w:val="20"/>
                      <w:szCs w:val="20"/>
                    </w:rPr>
                    <w:t>________</w:t>
                  </w:r>
                  <w:r w:rsidRPr="00FD7695">
                    <w:rPr>
                      <w:rFonts w:ascii="Arial" w:hAnsi="Arial" w:cs="Arial"/>
                      <w:sz w:val="20"/>
                      <w:szCs w:val="20"/>
                    </w:rPr>
                    <w:t>_____________</w:t>
                  </w:r>
                  <w:r w:rsidR="0047200E">
                    <w:rPr>
                      <w:rFonts w:ascii="Arial" w:hAnsi="Arial" w:cs="Arial"/>
                      <w:sz w:val="20"/>
                      <w:szCs w:val="20"/>
                    </w:rPr>
                    <w:t>____</w:t>
                  </w:r>
                </w:p>
              </w:tc>
            </w:tr>
            <w:tr w:rsidR="00B8678A" w:rsidRPr="00FD7695" w:rsidTr="00C62574">
              <w:trPr>
                <w:trHeight w:val="584"/>
              </w:trPr>
              <w:tc>
                <w:tcPr>
                  <w:tcW w:w="305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678A" w:rsidRPr="00FD7695" w:rsidRDefault="00B8678A" w:rsidP="00BA4DC9">
                  <w:pPr>
                    <w:spacing w:before="120" w:after="12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D7695">
                    <w:rPr>
                      <w:rFonts w:ascii="Arial" w:hAnsi="Arial" w:cs="Arial"/>
                      <w:sz w:val="22"/>
                      <w:szCs w:val="22"/>
                    </w:rPr>
                    <w:t>QM-Zertifizierung vorhanden</w:t>
                  </w:r>
                </w:p>
              </w:tc>
              <w:tc>
                <w:tcPr>
                  <w:tcW w:w="581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B8678A" w:rsidRPr="00FD7695" w:rsidRDefault="00B8678A" w:rsidP="00BA4DC9">
                  <w:pPr>
                    <w:spacing w:before="120" w:after="120"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D769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Kontrollkästchen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D7695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B931B1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="00B931B1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FD769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end"/>
                  </w:r>
                  <w:r w:rsidRPr="00FD7695">
                    <w:rPr>
                      <w:rFonts w:ascii="Arial" w:hAnsi="Arial" w:cs="Arial"/>
                      <w:sz w:val="22"/>
                      <w:szCs w:val="22"/>
                    </w:rPr>
                    <w:t xml:space="preserve"> Ja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                        </w:t>
                  </w:r>
                  <w:proofErr w:type="gramStart"/>
                  <w:r>
                    <w:rPr>
                      <w:rFonts w:ascii="Arial" w:hAnsi="Arial" w:cs="Arial"/>
                      <w:sz w:val="22"/>
                      <w:szCs w:val="22"/>
                    </w:rPr>
                    <w:t>seit:_</w:t>
                  </w:r>
                  <w:proofErr w:type="gramEnd"/>
                  <w:r>
                    <w:rPr>
                      <w:rFonts w:ascii="Arial" w:hAnsi="Arial" w:cs="Arial"/>
                      <w:sz w:val="22"/>
                      <w:szCs w:val="22"/>
                    </w:rPr>
                    <w:t>_____________</w:t>
                  </w:r>
                  <w:r w:rsidR="00C62574">
                    <w:rPr>
                      <w:rFonts w:ascii="Arial" w:hAnsi="Arial" w:cs="Arial"/>
                      <w:sz w:val="22"/>
                      <w:szCs w:val="22"/>
                    </w:rPr>
                    <w:t>______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_</w:t>
                  </w:r>
                </w:p>
                <w:p w:rsidR="00B8678A" w:rsidRPr="00FD7695" w:rsidRDefault="00B8678A" w:rsidP="00BA4DC9">
                  <w:pPr>
                    <w:spacing w:before="120" w:after="12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D7695">
                    <w:rPr>
                      <w:rFonts w:ascii="Arial" w:hAnsi="Arial" w:cs="Arial"/>
                      <w:sz w:val="22"/>
                      <w:szCs w:val="22"/>
                    </w:rPr>
                    <w:t>Ggf. Rezertifizierung am: ____________</w:t>
                  </w:r>
                  <w:r w:rsidR="0047200E">
                    <w:rPr>
                      <w:rFonts w:ascii="Arial" w:hAnsi="Arial" w:cs="Arial"/>
                      <w:sz w:val="22"/>
                      <w:szCs w:val="22"/>
                    </w:rPr>
                    <w:t>__</w:t>
                  </w:r>
                  <w:r w:rsidRPr="00FD7695">
                    <w:rPr>
                      <w:rFonts w:ascii="Arial" w:hAnsi="Arial" w:cs="Arial"/>
                      <w:sz w:val="22"/>
                      <w:szCs w:val="22"/>
                    </w:rPr>
                    <w:t>_</w:t>
                  </w:r>
                  <w:r w:rsidR="00C62574">
                    <w:rPr>
                      <w:rFonts w:ascii="Arial" w:hAnsi="Arial" w:cs="Arial"/>
                      <w:sz w:val="22"/>
                      <w:szCs w:val="22"/>
                    </w:rPr>
                    <w:t>____</w:t>
                  </w:r>
                  <w:r w:rsidRPr="00FD7695">
                    <w:rPr>
                      <w:rFonts w:ascii="Arial" w:hAnsi="Arial" w:cs="Arial"/>
                      <w:sz w:val="22"/>
                      <w:szCs w:val="22"/>
                    </w:rPr>
                    <w:t>__</w:t>
                  </w:r>
                </w:p>
                <w:p w:rsidR="00B8678A" w:rsidRPr="00FD7695" w:rsidRDefault="00B8678A" w:rsidP="00BA4DC9">
                  <w:pPr>
                    <w:spacing w:before="120" w:after="12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D7695">
                    <w:rPr>
                      <w:rFonts w:ascii="Arial" w:hAnsi="Arial" w:cs="Arial"/>
                      <w:sz w:val="22"/>
                      <w:szCs w:val="22"/>
                    </w:rPr>
                    <w:t xml:space="preserve">Art der Zertifizierung:    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_________________</w:t>
                  </w:r>
                  <w:r w:rsidR="0047200E">
                    <w:rPr>
                      <w:rFonts w:ascii="Arial" w:hAnsi="Arial" w:cs="Arial"/>
                      <w:sz w:val="20"/>
                      <w:szCs w:val="20"/>
                    </w:rPr>
                    <w:t>__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_</w:t>
                  </w:r>
                  <w:r w:rsidR="00C62574">
                    <w:rPr>
                      <w:rFonts w:ascii="Arial" w:hAnsi="Arial" w:cs="Arial"/>
                      <w:sz w:val="20"/>
                      <w:szCs w:val="20"/>
                    </w:rPr>
                    <w:t>_____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8678A" w:rsidRPr="00FD7695" w:rsidRDefault="00B8678A" w:rsidP="00BA4DC9">
                  <w:pPr>
                    <w:spacing w:before="120" w:after="12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D769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Kontrollkästchen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D7695">
                    <w:rPr>
                      <w:rFonts w:ascii="Arial" w:hAnsi="Arial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B931B1">
                    <w:rPr>
                      <w:rFonts w:ascii="Arial" w:hAnsi="Arial" w:cs="Arial"/>
                      <w:b/>
                      <w:sz w:val="22"/>
                      <w:szCs w:val="22"/>
                    </w:rPr>
                  </w:r>
                  <w:r w:rsidR="00B931B1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separate"/>
                  </w:r>
                  <w:r w:rsidRPr="00FD7695">
                    <w:rPr>
                      <w:rFonts w:ascii="Arial" w:hAnsi="Arial" w:cs="Arial"/>
                      <w:b/>
                      <w:sz w:val="22"/>
                      <w:szCs w:val="22"/>
                    </w:rPr>
                    <w:fldChar w:fldCharType="end"/>
                  </w:r>
                  <w:r w:rsidRPr="00FD7695">
                    <w:rPr>
                      <w:rFonts w:ascii="Arial" w:hAnsi="Arial" w:cs="Arial"/>
                      <w:sz w:val="22"/>
                      <w:szCs w:val="22"/>
                    </w:rPr>
                    <w:t xml:space="preserve"> Nein</w:t>
                  </w:r>
                </w:p>
              </w:tc>
            </w:tr>
          </w:tbl>
          <w:p w:rsidR="00B8678A" w:rsidRPr="004E40F9" w:rsidRDefault="00B8678A" w:rsidP="00BA4DC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8678A" w:rsidRPr="000106BA" w:rsidTr="00357D36">
        <w:trPr>
          <w:trHeight w:val="1865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B8678A" w:rsidRPr="000106BA" w:rsidRDefault="00B8678A" w:rsidP="00BA4DC9">
            <w:pPr>
              <w:ind w:left="708" w:hanging="708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51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8678A" w:rsidRPr="000106BA" w:rsidRDefault="00B8678A" w:rsidP="00BA4DC9">
            <w:pPr>
              <w:ind w:left="708" w:hanging="708"/>
              <w:rPr>
                <w:rFonts w:ascii="Arial" w:hAnsi="Arial" w:cs="Arial"/>
                <w:b/>
                <w:sz w:val="22"/>
                <w:szCs w:val="22"/>
              </w:rPr>
            </w:pPr>
            <w:r w:rsidRPr="000106BA">
              <w:rPr>
                <w:rFonts w:ascii="Arial" w:hAnsi="Arial" w:cs="Arial"/>
                <w:b/>
                <w:sz w:val="22"/>
                <w:szCs w:val="22"/>
              </w:rPr>
              <w:t>B. Personelle Ausstattung der Ambulanz (bitte Gesamtzahl Vollkräfte eintragen):</w:t>
            </w:r>
          </w:p>
          <w:p w:rsidR="00B8678A" w:rsidRPr="000106BA" w:rsidRDefault="00B8678A" w:rsidP="00BA4DC9">
            <w:pPr>
              <w:ind w:left="708" w:hanging="708"/>
              <w:rPr>
                <w:rFonts w:ascii="Arial" w:hAnsi="Arial" w:cs="Arial"/>
                <w:i/>
                <w:sz w:val="18"/>
                <w:szCs w:val="18"/>
              </w:rPr>
            </w:pPr>
            <w:r w:rsidRPr="000106BA">
              <w:rPr>
                <w:rFonts w:ascii="Arial" w:hAnsi="Arial" w:cs="Arial"/>
                <w:i/>
                <w:sz w:val="18"/>
                <w:szCs w:val="18"/>
                <w:u w:val="single"/>
              </w:rPr>
              <w:t>Hinweis:</w:t>
            </w:r>
            <w:r w:rsidRPr="000106BA">
              <w:rPr>
                <w:rFonts w:ascii="Arial" w:hAnsi="Arial" w:cs="Arial"/>
                <w:i/>
                <w:sz w:val="18"/>
                <w:szCs w:val="18"/>
              </w:rPr>
              <w:t xml:space="preserve"> Es ist das tatsächlich in der PIA eingesetzte Personal, ausgegliedert nach der </w:t>
            </w:r>
            <w:proofErr w:type="spellStart"/>
            <w:r w:rsidRPr="000106BA">
              <w:rPr>
                <w:rFonts w:ascii="Arial" w:hAnsi="Arial" w:cs="Arial"/>
                <w:i/>
                <w:sz w:val="18"/>
                <w:szCs w:val="18"/>
              </w:rPr>
              <w:t>BPflVO</w:t>
            </w:r>
            <w:proofErr w:type="spellEnd"/>
            <w:r w:rsidRPr="000106BA">
              <w:rPr>
                <w:rFonts w:ascii="Arial" w:hAnsi="Arial" w:cs="Arial"/>
                <w:i/>
                <w:sz w:val="18"/>
                <w:szCs w:val="18"/>
              </w:rPr>
              <w:t xml:space="preserve"> entsprechend nach-</w:t>
            </w:r>
          </w:p>
          <w:p w:rsidR="00B8678A" w:rsidRPr="000106BA" w:rsidRDefault="00B8678A" w:rsidP="00BA4DC9">
            <w:pPr>
              <w:ind w:left="708" w:hanging="18"/>
              <w:rPr>
                <w:rFonts w:ascii="Arial" w:hAnsi="Arial" w:cs="Arial"/>
                <w:i/>
                <w:sz w:val="18"/>
                <w:szCs w:val="18"/>
              </w:rPr>
            </w:pPr>
            <w:r w:rsidRPr="000106BA">
              <w:rPr>
                <w:rFonts w:ascii="Arial" w:hAnsi="Arial" w:cs="Arial"/>
                <w:i/>
                <w:sz w:val="18"/>
                <w:szCs w:val="18"/>
              </w:rPr>
              <w:t xml:space="preserve">gewiesen in der Kostenrechnung anzugeben. Die VK-Angaben in Spalte 1 sollen sich auf den </w:t>
            </w:r>
          </w:p>
          <w:p w:rsidR="00B8678A" w:rsidRPr="000106BA" w:rsidRDefault="00B8678A" w:rsidP="00BA4DC9">
            <w:pPr>
              <w:ind w:left="708" w:hanging="18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0106BA">
              <w:rPr>
                <w:rFonts w:ascii="Arial" w:hAnsi="Arial" w:cs="Arial"/>
                <w:i/>
                <w:sz w:val="18"/>
                <w:szCs w:val="18"/>
              </w:rPr>
              <w:t>Zeitraum der Prüfungsquartale beziehen. Angaben in Spalte 2 sind nur notwendig, wenn die VK-Zahl zum Zeitpunkt der Prüfung von der VK-Zahl der Prüfungsquartale abweicht (Erläuterung: Die ausgegliederten Berufsgruppen müssen nicht ausschließlich in der PIA tätig sein, sondern können auch zusätzlich/überwiegend im stationären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0106BA">
              <w:rPr>
                <w:rFonts w:ascii="Arial" w:hAnsi="Arial" w:cs="Arial"/>
                <w:i/>
                <w:sz w:val="18"/>
                <w:szCs w:val="18"/>
              </w:rPr>
              <w:t>Bereich tätig sein. Der Therapeut muss nicht unbedingt seinen Arbeitsplatz in der Ambulanz haben, aber er muss der Ambulanz zur Verfügung stehen.)</w:t>
            </w:r>
          </w:p>
        </w:tc>
      </w:tr>
      <w:tr w:rsidR="00B8678A" w:rsidRPr="000106BA" w:rsidTr="00357D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9" w:type="dxa"/>
            <w:gridSpan w:val="2"/>
            <w:tcBorders>
              <w:bottom w:val="nil"/>
              <w:right w:val="nil"/>
            </w:tcBorders>
            <w:vAlign w:val="center"/>
          </w:tcPr>
          <w:p w:rsidR="00B8678A" w:rsidRPr="000106BA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39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B8678A" w:rsidRPr="000106BA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8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8678A" w:rsidRPr="000106BA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0106BA">
              <w:rPr>
                <w:rFonts w:ascii="Arial" w:hAnsi="Arial" w:cs="Arial"/>
                <w:b/>
                <w:sz w:val="20"/>
                <w:szCs w:val="22"/>
              </w:rPr>
              <w:t>Spalte 1</w:t>
            </w:r>
          </w:p>
        </w:tc>
        <w:tc>
          <w:tcPr>
            <w:tcW w:w="107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8678A" w:rsidRPr="000106BA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0106BA">
              <w:rPr>
                <w:rFonts w:ascii="Arial" w:hAnsi="Arial" w:cs="Arial"/>
                <w:b/>
                <w:sz w:val="20"/>
                <w:szCs w:val="22"/>
              </w:rPr>
              <w:t>Spalte 2</w:t>
            </w:r>
          </w:p>
        </w:tc>
        <w:tc>
          <w:tcPr>
            <w:tcW w:w="3145" w:type="dxa"/>
            <w:gridSpan w:val="6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8678A" w:rsidRPr="000106BA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8678A" w:rsidRPr="000106BA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0106BA">
              <w:rPr>
                <w:rFonts w:ascii="Arial" w:hAnsi="Arial" w:cs="Arial"/>
                <w:b/>
                <w:sz w:val="20"/>
                <w:szCs w:val="22"/>
              </w:rPr>
              <w:t>Spalte 1</w:t>
            </w:r>
          </w:p>
        </w:tc>
        <w:tc>
          <w:tcPr>
            <w:tcW w:w="1131" w:type="dxa"/>
            <w:tcBorders>
              <w:left w:val="single" w:sz="4" w:space="0" w:color="auto"/>
              <w:bottom w:val="nil"/>
            </w:tcBorders>
            <w:vAlign w:val="center"/>
          </w:tcPr>
          <w:p w:rsidR="00B8678A" w:rsidRPr="000106BA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0106BA">
              <w:rPr>
                <w:rFonts w:ascii="Arial" w:hAnsi="Arial" w:cs="Arial"/>
                <w:b/>
                <w:sz w:val="20"/>
                <w:szCs w:val="22"/>
              </w:rPr>
              <w:t>Spalte 2</w:t>
            </w:r>
          </w:p>
        </w:tc>
      </w:tr>
      <w:tr w:rsidR="00B8678A" w:rsidRPr="000106BA" w:rsidTr="00357D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539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B8678A" w:rsidRPr="000106BA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0106BA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0106BA" w:rsidRDefault="00B8678A" w:rsidP="00BA4DC9">
            <w:pPr>
              <w:pStyle w:val="berschrift3"/>
              <w:rPr>
                <w:rFonts w:ascii="Arial" w:hAnsi="Arial" w:cs="Arial"/>
              </w:rPr>
            </w:pPr>
            <w:r w:rsidRPr="000106BA">
              <w:rPr>
                <w:rFonts w:ascii="Arial" w:hAnsi="Arial" w:cs="Arial"/>
              </w:rPr>
              <w:t>VK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0106BA" w:rsidRDefault="00B8678A" w:rsidP="00BA4DC9">
            <w:pPr>
              <w:pStyle w:val="berschrift3"/>
              <w:rPr>
                <w:rFonts w:ascii="Arial" w:hAnsi="Arial" w:cs="Arial"/>
              </w:rPr>
            </w:pPr>
            <w:r w:rsidRPr="000106BA">
              <w:rPr>
                <w:rFonts w:ascii="Arial" w:hAnsi="Arial" w:cs="Arial"/>
              </w:rPr>
              <w:t>VK</w:t>
            </w:r>
          </w:p>
        </w:tc>
        <w:tc>
          <w:tcPr>
            <w:tcW w:w="314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0106BA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0106BA" w:rsidRDefault="00B8678A" w:rsidP="00BA4DC9">
            <w:pPr>
              <w:pStyle w:val="berschrift3"/>
              <w:rPr>
                <w:rFonts w:ascii="Arial" w:hAnsi="Arial" w:cs="Arial"/>
              </w:rPr>
            </w:pPr>
            <w:r w:rsidRPr="000106BA">
              <w:rPr>
                <w:rFonts w:ascii="Arial" w:hAnsi="Arial" w:cs="Arial"/>
              </w:rPr>
              <w:t>VK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B8678A" w:rsidRPr="000106BA" w:rsidRDefault="00B8678A" w:rsidP="00BA4DC9">
            <w:pPr>
              <w:pStyle w:val="berschrift3"/>
              <w:rPr>
                <w:rFonts w:ascii="Arial" w:hAnsi="Arial" w:cs="Arial"/>
              </w:rPr>
            </w:pPr>
            <w:r w:rsidRPr="000106BA">
              <w:rPr>
                <w:rFonts w:ascii="Arial" w:hAnsi="Arial" w:cs="Arial"/>
              </w:rPr>
              <w:t>VK</w:t>
            </w:r>
          </w:p>
        </w:tc>
      </w:tr>
      <w:tr w:rsidR="006C10FD" w:rsidRPr="000106BA" w:rsidTr="004247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297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0FD" w:rsidRPr="004E40F9" w:rsidRDefault="006C10FD" w:rsidP="0022557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Fachärzte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0FD" w:rsidRPr="004E40F9" w:rsidRDefault="006C10FD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0FD" w:rsidRPr="004E40F9" w:rsidRDefault="006C10FD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0FD" w:rsidRPr="004E40F9" w:rsidRDefault="006C10FD" w:rsidP="00BA4D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Spezialtherapeuten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C10FD" w:rsidRPr="004E40F9" w:rsidRDefault="006C10FD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C10FD" w:rsidRPr="000106BA" w:rsidTr="004247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297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0FD" w:rsidRDefault="006C10FD" w:rsidP="0022557C">
            <w:pPr>
              <w:ind w:left="708" w:hanging="70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Ärzte in Weiterbildung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0FD" w:rsidRPr="004E40F9" w:rsidRDefault="0022557C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0FD" w:rsidRPr="004E40F9" w:rsidRDefault="0022557C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0FD" w:rsidRPr="00EC67DF" w:rsidDel="006C10FD" w:rsidRDefault="006C10FD" w:rsidP="00EC67DF">
            <w:pPr>
              <w:pStyle w:val="Listenabsatz"/>
              <w:numPr>
                <w:ilvl w:val="0"/>
                <w:numId w:val="18"/>
              </w:numPr>
              <w:rPr>
                <w:rFonts w:ascii="Arial" w:hAnsi="Arial" w:cs="Arial"/>
                <w:sz w:val="22"/>
                <w:szCs w:val="22"/>
              </w:rPr>
            </w:pPr>
            <w:r w:rsidRPr="00EC67DF">
              <w:rPr>
                <w:rFonts w:ascii="Arial" w:hAnsi="Arial" w:cs="Arial"/>
                <w:sz w:val="22"/>
                <w:szCs w:val="22"/>
              </w:rPr>
              <w:t>Ergotherapeuten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0FD" w:rsidRPr="004E40F9" w:rsidRDefault="00EC67DF" w:rsidP="00BA4DC9">
            <w:pPr>
              <w:ind w:left="708" w:hanging="708"/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10FD" w:rsidRPr="004E40F9" w:rsidRDefault="00EC67DF" w:rsidP="00BA4DC9">
            <w:pPr>
              <w:ind w:left="708" w:hanging="708"/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BA4DC9" w:rsidRPr="000106BA" w:rsidTr="004247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297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C9" w:rsidRPr="004E40F9" w:rsidRDefault="006C10FD" w:rsidP="0022557C">
            <w:pPr>
              <w:ind w:left="708" w:hanging="708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Psychologen 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C9" w:rsidRPr="004E40F9" w:rsidRDefault="00BA4DC9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C9" w:rsidRPr="004E40F9" w:rsidRDefault="00BA4DC9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C9" w:rsidRPr="00EC67DF" w:rsidRDefault="006C10FD" w:rsidP="00EC67DF">
            <w:pPr>
              <w:pStyle w:val="Listenabsatz"/>
              <w:numPr>
                <w:ilvl w:val="0"/>
                <w:numId w:val="17"/>
              </w:numPr>
              <w:rPr>
                <w:rFonts w:ascii="Arial" w:hAnsi="Arial" w:cs="Arial"/>
                <w:sz w:val="22"/>
                <w:szCs w:val="22"/>
              </w:rPr>
            </w:pPr>
            <w:r w:rsidRPr="00EC67DF">
              <w:rPr>
                <w:rFonts w:ascii="Arial" w:hAnsi="Arial" w:cs="Arial"/>
                <w:sz w:val="22"/>
                <w:szCs w:val="22"/>
              </w:rPr>
              <w:t>Physiotherapeuten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DC9" w:rsidRPr="004E40F9" w:rsidRDefault="00BA4DC9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4DC9" w:rsidRPr="004E40F9" w:rsidRDefault="00BA4DC9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B8678A" w:rsidRPr="000106BA" w:rsidTr="004247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297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E27" w:rsidRDefault="004F3E27" w:rsidP="0022557C">
            <w:pPr>
              <w:ind w:left="-51" w:hanging="6"/>
              <w:rPr>
                <w:rFonts w:ascii="Arial" w:hAnsi="Arial" w:cs="Arial"/>
                <w:sz w:val="22"/>
                <w:szCs w:val="22"/>
              </w:rPr>
            </w:pPr>
          </w:p>
          <w:p w:rsidR="006C10FD" w:rsidRDefault="006C10FD" w:rsidP="0022557C">
            <w:pPr>
              <w:ind w:left="-51" w:hanging="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Kinder- und </w:t>
            </w:r>
            <w:r w:rsidR="00EC67DF">
              <w:rPr>
                <w:rFonts w:ascii="Arial" w:hAnsi="Arial" w:cs="Arial"/>
                <w:sz w:val="22"/>
                <w:szCs w:val="22"/>
              </w:rPr>
              <w:t>Jugendlichen-</w:t>
            </w:r>
            <w:r w:rsidR="0022557C">
              <w:rPr>
                <w:rFonts w:ascii="Arial" w:hAnsi="Arial" w:cs="Arial"/>
                <w:sz w:val="22"/>
                <w:szCs w:val="22"/>
              </w:rPr>
              <w:t xml:space="preserve">   </w:t>
            </w:r>
            <w:proofErr w:type="spellStart"/>
            <w:r w:rsidR="0022557C">
              <w:rPr>
                <w:rFonts w:ascii="Arial" w:hAnsi="Arial" w:cs="Arial"/>
                <w:sz w:val="22"/>
                <w:szCs w:val="22"/>
              </w:rPr>
              <w:t>p</w:t>
            </w:r>
            <w:r w:rsidR="00EC67DF">
              <w:rPr>
                <w:rFonts w:ascii="Arial" w:hAnsi="Arial" w:cs="Arial"/>
                <w:sz w:val="22"/>
                <w:szCs w:val="22"/>
              </w:rPr>
              <w:t>sychotherapeuten</w:t>
            </w:r>
            <w:proofErr w:type="spellEnd"/>
          </w:p>
          <w:p w:rsidR="00B8678A" w:rsidRPr="004E40F9" w:rsidRDefault="00B8678A" w:rsidP="00BA4DC9">
            <w:pPr>
              <w:ind w:left="708" w:hanging="7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EC67DF" w:rsidRDefault="00EC67DF" w:rsidP="00EC67DF">
            <w:pPr>
              <w:pStyle w:val="Listenabsatz"/>
              <w:numPr>
                <w:ilvl w:val="0"/>
                <w:numId w:val="17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Arbeits- und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Besch-äftigungstherapeuten</w:t>
            </w:r>
            <w:proofErr w:type="spellEnd"/>
            <w:r w:rsidR="006C10FD" w:rsidRPr="00EC67D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678A" w:rsidRPr="004E40F9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B8678A" w:rsidRPr="000106BA" w:rsidTr="004247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2978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6C10FD" w:rsidP="0022557C">
            <w:pPr>
              <w:ind w:left="-6" w:firstLine="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Sozialpädagogen </w:t>
            </w:r>
          </w:p>
        </w:tc>
        <w:tc>
          <w:tcPr>
            <w:tcW w:w="10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EC67DF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EC67DF" w:rsidRDefault="006C10FD" w:rsidP="00EC67DF">
            <w:pPr>
              <w:pStyle w:val="Listenabsatz"/>
              <w:numPr>
                <w:ilvl w:val="0"/>
                <w:numId w:val="17"/>
              </w:numPr>
              <w:rPr>
                <w:rFonts w:ascii="Arial" w:hAnsi="Arial" w:cs="Arial"/>
                <w:sz w:val="22"/>
                <w:szCs w:val="22"/>
              </w:rPr>
            </w:pPr>
            <w:r w:rsidRPr="00EC67DF">
              <w:rPr>
                <w:rFonts w:ascii="Arial" w:hAnsi="Arial" w:cs="Arial"/>
                <w:sz w:val="22"/>
                <w:szCs w:val="22"/>
              </w:rPr>
              <w:t>Kreativtherapeuten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678A" w:rsidRPr="004E40F9" w:rsidRDefault="00EC67DF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C67DF" w:rsidRPr="000106BA" w:rsidTr="004247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2978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C67DF" w:rsidRPr="004E40F9" w:rsidRDefault="00EC67DF" w:rsidP="00BA4DC9">
            <w:pPr>
              <w:ind w:left="-4" w:firstLine="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DF" w:rsidRPr="004E40F9" w:rsidRDefault="00EC67DF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DF" w:rsidRPr="004E40F9" w:rsidRDefault="00EC67DF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C67DF" w:rsidRPr="004E40F9" w:rsidRDefault="00EC67DF" w:rsidP="00EC67DF">
            <w:pPr>
              <w:shd w:val="clear" w:color="auto" w:fill="D9D9D9" w:themeFill="background1" w:themeFillShade="D9"/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C67DF" w:rsidRPr="004E40F9" w:rsidRDefault="00EC67DF" w:rsidP="00EC67D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8678A" w:rsidRPr="000106BA" w:rsidTr="004247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297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6C10FD" w:rsidP="00BA4D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(Fach-)Pflegepersonal </w:t>
            </w:r>
            <w:r>
              <w:rPr>
                <w:rStyle w:val="Funotenzeichen"/>
                <w:rFonts w:ascii="Arial" w:hAnsi="Arial" w:cs="Arial"/>
                <w:sz w:val="22"/>
                <w:szCs w:val="22"/>
              </w:rPr>
              <w:footnoteReference w:id="1"/>
            </w:r>
            <w:bookmarkStart w:id="4" w:name="_GoBack"/>
            <w:bookmarkEnd w:id="4"/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EC67DF" w:rsidP="00BA4D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MFA/Sekretariatskräfte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678A" w:rsidRPr="004E40F9" w:rsidRDefault="00B8678A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C67DF" w:rsidRPr="000106BA" w:rsidTr="004247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5356" w:type="dxa"/>
          <w:trHeight w:val="284"/>
        </w:trPr>
        <w:tc>
          <w:tcPr>
            <w:tcW w:w="297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DF" w:rsidRPr="004E40F9" w:rsidRDefault="00EC67DF" w:rsidP="00BA4DC9">
            <w:pPr>
              <w:ind w:left="708" w:hanging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Sprachtherapeuten </w:t>
            </w:r>
          </w:p>
        </w:tc>
        <w:tc>
          <w:tcPr>
            <w:tcW w:w="1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DF" w:rsidRPr="004E40F9" w:rsidRDefault="00EC67DF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7DF" w:rsidRPr="004E40F9" w:rsidRDefault="00EC67DF" w:rsidP="00BA4DC9">
            <w:pPr>
              <w:ind w:left="708" w:hanging="7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B8678A" w:rsidRPr="000106BA" w:rsidTr="00357D36">
        <w:tblPrEx>
          <w:tblLook w:val="0000" w:firstRow="0" w:lastRow="0" w:firstColumn="0" w:lastColumn="0" w:noHBand="0" w:noVBand="0"/>
        </w:tblPrEx>
        <w:trPr>
          <w:trHeight w:val="551"/>
        </w:trPr>
        <w:tc>
          <w:tcPr>
            <w:tcW w:w="64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678A" w:rsidRPr="00FA6DCC" w:rsidRDefault="00B8678A" w:rsidP="00BA4DC9">
            <w:pPr>
              <w:rPr>
                <w:rFonts w:ascii="Arial" w:hAnsi="Arial" w:cs="Arial"/>
                <w:bCs/>
                <w:sz w:val="16"/>
              </w:rPr>
            </w:pPr>
            <w:r w:rsidRPr="000106BA">
              <w:rPr>
                <w:rFonts w:ascii="Arial" w:hAnsi="Arial" w:cs="Arial"/>
                <w:b/>
                <w:sz w:val="22"/>
              </w:rPr>
              <w:lastRenderedPageBreak/>
              <w:t xml:space="preserve">        C. Räumliche, technische und Sachmittelausstattung: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B8678A" w:rsidRPr="000106BA" w:rsidRDefault="00B8678A" w:rsidP="00BA4DC9">
            <w:pPr>
              <w:rPr>
                <w:rFonts w:ascii="Arial" w:hAnsi="Arial" w:cs="Arial"/>
                <w:b/>
                <w:sz w:val="22"/>
              </w:rPr>
            </w:pPr>
            <w:r w:rsidRPr="000106BA">
              <w:rPr>
                <w:rFonts w:ascii="Arial" w:hAnsi="Arial" w:cs="Arial"/>
                <w:b/>
                <w:sz w:val="22"/>
              </w:rPr>
              <w:t> 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8678A" w:rsidRPr="000106BA" w:rsidRDefault="00B8678A" w:rsidP="00BA4DC9">
            <w:pPr>
              <w:rPr>
                <w:rFonts w:ascii="Arial" w:hAnsi="Arial" w:cs="Arial"/>
                <w:b/>
                <w:sz w:val="22"/>
              </w:rPr>
            </w:pPr>
            <w:r w:rsidRPr="000106BA">
              <w:rPr>
                <w:rFonts w:ascii="Arial" w:hAnsi="Arial" w:cs="Arial"/>
                <w:b/>
                <w:sz w:val="22"/>
              </w:rPr>
              <w:t> </w:t>
            </w:r>
          </w:p>
        </w:tc>
      </w:tr>
      <w:tr w:rsidR="00B8678A" w:rsidRPr="004E40F9" w:rsidTr="00357D36">
        <w:tblPrEx>
          <w:tblLook w:val="0000" w:firstRow="0" w:lastRow="0" w:firstColumn="0" w:lastColumn="0" w:noHBand="0" w:noVBand="0"/>
        </w:tblPrEx>
        <w:trPr>
          <w:trHeight w:val="696"/>
        </w:trPr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Default="00B8678A" w:rsidP="00BA4DC9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>Ambulanzbetrieb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Default="00B8678A" w:rsidP="00BA4DC9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im Klinikbereich </w:t>
            </w:r>
            <w:r w:rsidRPr="004E40F9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</w:rPr>
              <w:instrText xml:space="preserve"> FORMCHECKBOX </w:instrText>
            </w:r>
            <w:r w:rsidR="00B931B1">
              <w:rPr>
                <w:rFonts w:ascii="Arial" w:hAnsi="Arial" w:cs="Arial"/>
                <w:b/>
                <w:sz w:val="22"/>
              </w:rPr>
            </w:r>
            <w:r w:rsidR="00B931B1">
              <w:rPr>
                <w:rFonts w:ascii="Arial" w:hAnsi="Arial" w:cs="Arial"/>
                <w:b/>
                <w:sz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</w:rPr>
              <w:t xml:space="preserve">      </w:t>
            </w:r>
          </w:p>
        </w:tc>
        <w:tc>
          <w:tcPr>
            <w:tcW w:w="2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Default="00B8678A" w:rsidP="00BA4DC9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außerhalb des </w:t>
            </w:r>
          </w:p>
          <w:p w:rsidR="00B8678A" w:rsidRDefault="00B8678A" w:rsidP="00BA4DC9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Klinikbereiches </w:t>
            </w:r>
            <w:r w:rsidRPr="004E40F9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</w:rPr>
              <w:instrText xml:space="preserve"> FORMCHECKBOX </w:instrText>
            </w:r>
            <w:r w:rsidR="00B931B1">
              <w:rPr>
                <w:rFonts w:ascii="Arial" w:hAnsi="Arial" w:cs="Arial"/>
                <w:b/>
                <w:sz w:val="22"/>
              </w:rPr>
            </w:r>
            <w:r w:rsidR="00B931B1">
              <w:rPr>
                <w:rFonts w:ascii="Arial" w:hAnsi="Arial" w:cs="Arial"/>
                <w:b/>
                <w:sz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</w:rPr>
              <w:t xml:space="preserve">      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Default="00B8678A" w:rsidP="00BA4DC9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beides </w:t>
            </w:r>
            <w:r w:rsidRPr="004E40F9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</w:rPr>
              <w:instrText xml:space="preserve"> FORMCHECKBOX </w:instrText>
            </w:r>
            <w:r w:rsidR="00B931B1">
              <w:rPr>
                <w:rFonts w:ascii="Arial" w:hAnsi="Arial" w:cs="Arial"/>
                <w:b/>
                <w:sz w:val="22"/>
              </w:rPr>
            </w:r>
            <w:r w:rsidR="00B931B1">
              <w:rPr>
                <w:rFonts w:ascii="Arial" w:hAnsi="Arial" w:cs="Arial"/>
                <w:b/>
                <w:sz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</w:rPr>
              <w:t xml:space="preserve">                                                               </w:t>
            </w:r>
          </w:p>
        </w:tc>
      </w:tr>
      <w:tr w:rsidR="00B8678A" w:rsidRPr="004E40F9" w:rsidTr="00357D36">
        <w:tblPrEx>
          <w:tblLook w:val="0000" w:firstRow="0" w:lastRow="0" w:firstColumn="0" w:lastColumn="0" w:noHBand="0" w:noVBand="0"/>
        </w:tblPrEx>
        <w:trPr>
          <w:trHeight w:val="705"/>
        </w:trPr>
        <w:tc>
          <w:tcPr>
            <w:tcW w:w="1049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A4DC9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>Zahl der Mitarbeiterbüros: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12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B8678A" w:rsidRPr="004E40F9" w:rsidTr="00357D36">
        <w:tblPrEx>
          <w:tblLook w:val="0000" w:firstRow="0" w:lastRow="0" w:firstColumn="0" w:lastColumn="0" w:noHBand="0" w:noVBand="0"/>
        </w:tblPrEx>
        <w:trPr>
          <w:cantSplit/>
          <w:trHeight w:val="545"/>
        </w:trPr>
        <w:tc>
          <w:tcPr>
            <w:tcW w:w="3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A4DC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Elektronische Patientenakte</w:t>
            </w:r>
            <w:r w:rsidRPr="004E40F9">
              <w:rPr>
                <w:rFonts w:ascii="Arial" w:hAnsi="Arial" w:cs="Arial"/>
                <w:sz w:val="22"/>
              </w:rPr>
              <w:t>?</w:t>
            </w:r>
          </w:p>
        </w:tc>
        <w:tc>
          <w:tcPr>
            <w:tcW w:w="2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A4DC9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sz w:val="22"/>
              </w:rPr>
              <w:t>Ja</w:t>
            </w:r>
            <w:r w:rsidRPr="004E40F9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 xml:space="preserve">  </w:t>
            </w:r>
            <w:r w:rsidRPr="004E40F9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Kontrollkästchen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</w:rPr>
              <w:instrText xml:space="preserve"> FORMCHECKBOX </w:instrText>
            </w:r>
            <w:r w:rsidR="00B931B1">
              <w:rPr>
                <w:rFonts w:ascii="Arial" w:hAnsi="Arial" w:cs="Arial"/>
                <w:b/>
                <w:sz w:val="22"/>
              </w:rPr>
            </w:r>
            <w:r w:rsidR="00B931B1">
              <w:rPr>
                <w:rFonts w:ascii="Arial" w:hAnsi="Arial" w:cs="Arial"/>
                <w:b/>
                <w:sz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</w:rPr>
              <w:fldChar w:fldCharType="end"/>
            </w:r>
          </w:p>
        </w:tc>
        <w:tc>
          <w:tcPr>
            <w:tcW w:w="2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A4DC9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Nein   </w:t>
            </w:r>
            <w:r w:rsidRPr="004E40F9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</w:rPr>
              <w:instrText xml:space="preserve"> FORMCHECKBOX </w:instrText>
            </w:r>
            <w:r w:rsidR="00B931B1">
              <w:rPr>
                <w:rFonts w:ascii="Arial" w:hAnsi="Arial" w:cs="Arial"/>
                <w:b/>
                <w:sz w:val="22"/>
              </w:rPr>
            </w:r>
            <w:r w:rsidR="00B931B1">
              <w:rPr>
                <w:rFonts w:ascii="Arial" w:hAnsi="Arial" w:cs="Arial"/>
                <w:b/>
                <w:sz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</w:rPr>
              <w:fldChar w:fldCharType="end"/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Pr="004E40F9" w:rsidRDefault="00B8678A" w:rsidP="00BA4DC9">
            <w:pPr>
              <w:jc w:val="center"/>
              <w:rPr>
                <w:rFonts w:ascii="Arial" w:hAnsi="Arial" w:cs="Arial"/>
                <w:sz w:val="22"/>
              </w:rPr>
            </w:pPr>
            <w:r w:rsidRPr="009D3CD2">
              <w:rPr>
                <w:rFonts w:ascii="Arial" w:hAnsi="Arial" w:cs="Arial"/>
                <w:sz w:val="22"/>
              </w:rPr>
              <w:t>Teilweise</w:t>
            </w:r>
            <w:r>
              <w:rPr>
                <w:rFonts w:ascii="Arial" w:hAnsi="Arial" w:cs="Arial"/>
                <w:sz w:val="22"/>
              </w:rPr>
              <w:t xml:space="preserve">  </w:t>
            </w:r>
            <w:r>
              <w:rPr>
                <w:rFonts w:ascii="Arial" w:hAnsi="Arial" w:cs="Arial"/>
                <w:b/>
                <w:sz w:val="22"/>
              </w:rPr>
              <w:t xml:space="preserve"> </w:t>
            </w:r>
            <w:r w:rsidRPr="004E40F9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</w:rPr>
              <w:instrText xml:space="preserve"> FORMCHECKBOX </w:instrText>
            </w:r>
            <w:r w:rsidR="00B931B1">
              <w:rPr>
                <w:rFonts w:ascii="Arial" w:hAnsi="Arial" w:cs="Arial"/>
                <w:b/>
                <w:sz w:val="22"/>
              </w:rPr>
            </w:r>
            <w:r w:rsidR="00B931B1">
              <w:rPr>
                <w:rFonts w:ascii="Arial" w:hAnsi="Arial" w:cs="Arial"/>
                <w:b/>
                <w:sz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</w:rPr>
              <w:fldChar w:fldCharType="end"/>
            </w:r>
          </w:p>
        </w:tc>
      </w:tr>
      <w:tr w:rsidR="00B8678A" w:rsidRPr="004E40F9" w:rsidTr="00357D36">
        <w:tblPrEx>
          <w:tblLook w:val="0000" w:firstRow="0" w:lastRow="0" w:firstColumn="0" w:lastColumn="0" w:noHBand="0" w:noVBand="0"/>
        </w:tblPrEx>
        <w:trPr>
          <w:trHeight w:val="1276"/>
        </w:trPr>
        <w:tc>
          <w:tcPr>
            <w:tcW w:w="3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78A" w:rsidRPr="004E40F9" w:rsidRDefault="00B8678A" w:rsidP="00BA4DC9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Verwendete Ambulanzsoftware:                          </w:t>
            </w:r>
          </w:p>
          <w:p w:rsidR="00B8678A" w:rsidRPr="004E40F9" w:rsidRDefault="00B8678A" w:rsidP="00BA4DC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       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07"/>
                  <w:enabled/>
                  <w:calcOnExit w:val="0"/>
                  <w:textInput/>
                </w:ffData>
              </w:fldChar>
            </w:r>
            <w:bookmarkStart w:id="5" w:name="Text107"/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31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Default="00B8678A" w:rsidP="00BA4DC9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Digitale AmBADO </w:t>
            </w:r>
            <w:r>
              <w:rPr>
                <w:rFonts w:ascii="Arial" w:hAnsi="Arial" w:cs="Arial"/>
                <w:sz w:val="22"/>
              </w:rPr>
              <w:t>in KIS integriert</w:t>
            </w:r>
          </w:p>
          <w:p w:rsidR="00B8678A" w:rsidRDefault="00B8678A" w:rsidP="00BA4DC9">
            <w:pPr>
              <w:rPr>
                <w:rFonts w:ascii="Arial" w:hAnsi="Arial" w:cs="Arial"/>
                <w:sz w:val="22"/>
              </w:rPr>
            </w:pPr>
          </w:p>
          <w:p w:rsidR="00B8678A" w:rsidRPr="004E40F9" w:rsidRDefault="00B8678A" w:rsidP="00BA4DC9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ja </w:t>
            </w:r>
            <w:r w:rsidRPr="004E40F9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</w:rPr>
              <w:instrText xml:space="preserve"> FORMCHECKBOX </w:instrText>
            </w:r>
            <w:r w:rsidR="00B931B1">
              <w:rPr>
                <w:rFonts w:ascii="Arial" w:hAnsi="Arial" w:cs="Arial"/>
                <w:b/>
                <w:sz w:val="22"/>
              </w:rPr>
            </w:r>
            <w:r w:rsidR="00B931B1">
              <w:rPr>
                <w:rFonts w:ascii="Arial" w:hAnsi="Arial" w:cs="Arial"/>
                <w:b/>
                <w:sz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</w:rPr>
              <w:t xml:space="preserve">         nein </w:t>
            </w:r>
            <w:r w:rsidRPr="004E40F9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</w:rPr>
              <w:instrText xml:space="preserve"> FORMCHECKBOX </w:instrText>
            </w:r>
            <w:r w:rsidR="00B931B1">
              <w:rPr>
                <w:rFonts w:ascii="Arial" w:hAnsi="Arial" w:cs="Arial"/>
                <w:b/>
                <w:sz w:val="22"/>
              </w:rPr>
            </w:r>
            <w:r w:rsidR="00B931B1">
              <w:rPr>
                <w:rFonts w:ascii="Arial" w:hAnsi="Arial" w:cs="Arial"/>
                <w:b/>
                <w:sz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</w:rPr>
              <w:fldChar w:fldCharType="end"/>
            </w:r>
          </w:p>
        </w:tc>
        <w:tc>
          <w:tcPr>
            <w:tcW w:w="3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A" w:rsidRDefault="00B8678A" w:rsidP="00BA4DC9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>Eigene AmBADO Auswertungsmöglichkeit</w:t>
            </w:r>
          </w:p>
          <w:p w:rsidR="00B8678A" w:rsidRPr="004E40F9" w:rsidRDefault="00B8678A" w:rsidP="00BA4DC9">
            <w:pPr>
              <w:rPr>
                <w:rFonts w:ascii="Arial" w:hAnsi="Arial" w:cs="Arial"/>
                <w:sz w:val="22"/>
              </w:rPr>
            </w:pPr>
          </w:p>
          <w:p w:rsidR="00B8678A" w:rsidRPr="004E40F9" w:rsidRDefault="00B8678A" w:rsidP="00BA4DC9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ja </w:t>
            </w:r>
            <w:r w:rsidRPr="004E40F9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</w:rPr>
              <w:instrText xml:space="preserve"> FORMCHECKBOX </w:instrText>
            </w:r>
            <w:r w:rsidR="00B931B1">
              <w:rPr>
                <w:rFonts w:ascii="Arial" w:hAnsi="Arial" w:cs="Arial"/>
                <w:b/>
                <w:sz w:val="22"/>
              </w:rPr>
            </w:r>
            <w:r w:rsidR="00B931B1">
              <w:rPr>
                <w:rFonts w:ascii="Arial" w:hAnsi="Arial" w:cs="Arial"/>
                <w:b/>
                <w:sz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</w:rPr>
              <w:t xml:space="preserve">        nein </w:t>
            </w:r>
            <w:r w:rsidRPr="004E40F9">
              <w:rPr>
                <w:rFonts w:ascii="Arial" w:hAnsi="Arial" w:cs="Arial"/>
                <w:sz w:val="22"/>
              </w:rPr>
              <w:fldChar w:fldCharType="begin">
                <w:ffData>
                  <w:name w:val="Kontrollkästchen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sz w:val="22"/>
              </w:rPr>
              <w:instrText xml:space="preserve"> FORMCHECKBOX </w:instrText>
            </w:r>
            <w:r w:rsidR="00B931B1">
              <w:rPr>
                <w:rFonts w:ascii="Arial" w:hAnsi="Arial" w:cs="Arial"/>
                <w:sz w:val="22"/>
              </w:rPr>
            </w:r>
            <w:r w:rsidR="00B931B1">
              <w:rPr>
                <w:rFonts w:ascii="Arial" w:hAnsi="Arial" w:cs="Arial"/>
                <w:sz w:val="22"/>
              </w:rPr>
              <w:fldChar w:fldCharType="separate"/>
            </w:r>
            <w:r w:rsidRPr="004E40F9">
              <w:rPr>
                <w:rFonts w:ascii="Arial" w:hAnsi="Arial" w:cs="Arial"/>
                <w:sz w:val="22"/>
              </w:rPr>
              <w:fldChar w:fldCharType="end"/>
            </w:r>
          </w:p>
        </w:tc>
      </w:tr>
    </w:tbl>
    <w:p w:rsidR="00B8678A" w:rsidRDefault="00B8678A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</w:p>
    <w:p w:rsidR="00B8678A" w:rsidRPr="004E40F9" w:rsidRDefault="00B8678A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10573" w:type="dxa"/>
        <w:tblInd w:w="95" w:type="dxa"/>
        <w:tblLayout w:type="fixed"/>
        <w:tblLook w:val="0000" w:firstRow="0" w:lastRow="0" w:firstColumn="0" w:lastColumn="0" w:noHBand="0" w:noVBand="0"/>
      </w:tblPr>
      <w:tblGrid>
        <w:gridCol w:w="2893"/>
        <w:gridCol w:w="1320"/>
        <w:gridCol w:w="3120"/>
        <w:gridCol w:w="3240"/>
      </w:tblGrid>
      <w:tr w:rsidR="00F80A4D" w:rsidRPr="004E40F9" w:rsidTr="00EC4A16">
        <w:trPr>
          <w:cantSplit/>
          <w:trHeight w:val="540"/>
        </w:trPr>
        <w:tc>
          <w:tcPr>
            <w:tcW w:w="10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80A4D" w:rsidRPr="004E40F9" w:rsidRDefault="004A4551" w:rsidP="00C650B7">
            <w:pPr>
              <w:rPr>
                <w:rFonts w:ascii="Arial" w:hAnsi="Arial" w:cs="Arial"/>
                <w:b/>
                <w:sz w:val="22"/>
              </w:rPr>
            </w:pPr>
            <w:r w:rsidRPr="004E40F9">
              <w:rPr>
                <w:rFonts w:ascii="Arial" w:hAnsi="Arial" w:cs="Arial"/>
                <w:b/>
                <w:sz w:val="22"/>
              </w:rPr>
              <w:t xml:space="preserve">        D. Erreichbarkeit bzw. Öffnungszeiten (Bitte Zeiten eintragen):</w:t>
            </w:r>
          </w:p>
        </w:tc>
      </w:tr>
      <w:tr w:rsidR="00EC4A16" w:rsidRPr="004E40F9" w:rsidTr="00EC4A16">
        <w:trPr>
          <w:trHeight w:val="546"/>
        </w:trPr>
        <w:tc>
          <w:tcPr>
            <w:tcW w:w="2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A16" w:rsidRPr="004E40F9" w:rsidRDefault="00EC4A16" w:rsidP="00C650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A16" w:rsidRPr="004E40F9" w:rsidRDefault="00EC4A16" w:rsidP="00C650B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A16" w:rsidRDefault="00EC4A16" w:rsidP="00BA4DC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</w:t>
            </w:r>
            <w:r w:rsidRPr="004E40F9">
              <w:rPr>
                <w:rFonts w:ascii="Arial" w:hAnsi="Arial" w:cs="Arial"/>
                <w:sz w:val="20"/>
              </w:rPr>
              <w:t xml:space="preserve">m Regeldienst:  </w:t>
            </w:r>
          </w:p>
          <w:p w:rsidR="00EC4A16" w:rsidRPr="004E40F9" w:rsidRDefault="00EC4A16" w:rsidP="00BA4DC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r w:rsidRPr="004E40F9">
              <w:rPr>
                <w:rFonts w:ascii="Arial" w:hAnsi="Arial" w:cs="Arial"/>
                <w:sz w:val="20"/>
              </w:rPr>
              <w:t>von    -    bis</w:t>
            </w:r>
            <w:r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A16" w:rsidRDefault="00EC4A16" w:rsidP="00BA4DC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</w:t>
            </w:r>
            <w:r w:rsidRPr="004E40F9">
              <w:rPr>
                <w:rFonts w:ascii="Arial" w:hAnsi="Arial" w:cs="Arial"/>
                <w:sz w:val="20"/>
              </w:rPr>
              <w:t xml:space="preserve">m Bereitschaftsdienst: </w:t>
            </w:r>
          </w:p>
          <w:p w:rsidR="00EC4A16" w:rsidRPr="004E40F9" w:rsidRDefault="00EC4A16" w:rsidP="00BA4DC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r w:rsidRPr="004E40F9">
              <w:rPr>
                <w:rFonts w:ascii="Arial" w:hAnsi="Arial" w:cs="Arial"/>
                <w:sz w:val="20"/>
              </w:rPr>
              <w:t>von  -  bis</w:t>
            </w:r>
            <w:r>
              <w:rPr>
                <w:rFonts w:ascii="Arial" w:hAnsi="Arial" w:cs="Arial"/>
                <w:sz w:val="20"/>
              </w:rPr>
              <w:t>)</w:t>
            </w:r>
          </w:p>
        </w:tc>
      </w:tr>
      <w:tr w:rsidR="00F80A4D" w:rsidRPr="004E40F9" w:rsidTr="00EC4A16">
        <w:trPr>
          <w:trHeight w:val="582"/>
        </w:trPr>
        <w:tc>
          <w:tcPr>
            <w:tcW w:w="2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9F3A4C">
            <w:pPr>
              <w:rPr>
                <w:rFonts w:ascii="Arial" w:hAnsi="Arial" w:cs="Arial"/>
                <w:sz w:val="20"/>
              </w:rPr>
            </w:pPr>
            <w:r w:rsidRPr="004E40F9">
              <w:rPr>
                <w:rFonts w:ascii="Arial" w:hAnsi="Arial" w:cs="Arial"/>
                <w:sz w:val="20"/>
              </w:rPr>
              <w:t xml:space="preserve">         Werktags: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E513F2">
            <w:pPr>
              <w:pStyle w:val="Funotentext"/>
              <w:rPr>
                <w:rFonts w:cs="Arial"/>
                <w:szCs w:val="24"/>
                <w:lang w:val="de-DE"/>
              </w:rPr>
            </w:pPr>
            <w:r w:rsidRPr="004E40F9">
              <w:rPr>
                <w:rFonts w:cs="Arial"/>
                <w:szCs w:val="24"/>
                <w:lang w:val="de-DE"/>
              </w:rPr>
              <w:t>telefonisch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EC4A1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6" w:name="Text63"/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6"/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EC4A1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F80A4D" w:rsidRPr="004E40F9" w:rsidTr="00EC4A16">
        <w:trPr>
          <w:trHeight w:val="548"/>
        </w:trPr>
        <w:tc>
          <w:tcPr>
            <w:tcW w:w="2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9F3A4C">
            <w:pPr>
              <w:rPr>
                <w:rFonts w:ascii="Arial" w:hAnsi="Arial" w:cs="Arial"/>
                <w:sz w:val="20"/>
              </w:rPr>
            </w:pPr>
            <w:r w:rsidRPr="004E40F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E513F2">
            <w:pPr>
              <w:rPr>
                <w:rFonts w:ascii="Arial" w:hAnsi="Arial" w:cs="Arial"/>
                <w:sz w:val="20"/>
              </w:rPr>
            </w:pPr>
            <w:r w:rsidRPr="004E40F9">
              <w:rPr>
                <w:rFonts w:ascii="Arial" w:hAnsi="Arial" w:cs="Arial"/>
                <w:sz w:val="20"/>
              </w:rPr>
              <w:t>persönlich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EC4A16">
            <w:pPr>
              <w:jc w:val="center"/>
              <w:rPr>
                <w:rFonts w:ascii="Arial" w:hAnsi="Arial" w:cs="Arial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EC4A16">
            <w:pPr>
              <w:jc w:val="center"/>
              <w:rPr>
                <w:rFonts w:ascii="Arial" w:hAnsi="Arial" w:cs="Arial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F80A4D" w:rsidRPr="004E40F9" w:rsidTr="00EC4A16">
        <w:trPr>
          <w:trHeight w:val="556"/>
        </w:trPr>
        <w:tc>
          <w:tcPr>
            <w:tcW w:w="2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9F3A4C">
            <w:pPr>
              <w:rPr>
                <w:rFonts w:ascii="Arial" w:hAnsi="Arial" w:cs="Arial"/>
                <w:sz w:val="20"/>
              </w:rPr>
            </w:pPr>
            <w:r w:rsidRPr="004E40F9">
              <w:rPr>
                <w:rFonts w:ascii="Arial" w:hAnsi="Arial" w:cs="Arial"/>
                <w:sz w:val="20"/>
              </w:rPr>
              <w:t xml:space="preserve">         Wochenende/Feiertage: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E513F2">
            <w:pPr>
              <w:rPr>
                <w:rFonts w:ascii="Arial" w:hAnsi="Arial" w:cs="Arial"/>
                <w:sz w:val="20"/>
              </w:rPr>
            </w:pPr>
            <w:r w:rsidRPr="004E40F9">
              <w:rPr>
                <w:rFonts w:ascii="Arial" w:hAnsi="Arial" w:cs="Arial"/>
                <w:sz w:val="20"/>
              </w:rPr>
              <w:t>telefonisch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EC4A16">
            <w:pPr>
              <w:jc w:val="center"/>
              <w:rPr>
                <w:rFonts w:ascii="Arial" w:hAnsi="Arial" w:cs="Arial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EC4A16">
            <w:pPr>
              <w:jc w:val="center"/>
              <w:rPr>
                <w:rFonts w:ascii="Arial" w:hAnsi="Arial" w:cs="Arial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F80A4D" w:rsidRPr="004E40F9" w:rsidTr="00EC4A16">
        <w:trPr>
          <w:trHeight w:val="550"/>
        </w:trPr>
        <w:tc>
          <w:tcPr>
            <w:tcW w:w="2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9F3A4C">
            <w:pPr>
              <w:rPr>
                <w:rFonts w:ascii="Arial" w:hAnsi="Arial" w:cs="Arial"/>
                <w:sz w:val="20"/>
              </w:rPr>
            </w:pPr>
            <w:r w:rsidRPr="004E40F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E513F2">
            <w:pPr>
              <w:rPr>
                <w:rFonts w:ascii="Arial" w:hAnsi="Arial" w:cs="Arial"/>
                <w:sz w:val="20"/>
              </w:rPr>
            </w:pPr>
            <w:r w:rsidRPr="004E40F9">
              <w:rPr>
                <w:rFonts w:ascii="Arial" w:hAnsi="Arial" w:cs="Arial"/>
                <w:sz w:val="20"/>
              </w:rPr>
              <w:t>persönlich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EC4A16">
            <w:pPr>
              <w:jc w:val="center"/>
              <w:rPr>
                <w:rFonts w:ascii="Arial" w:hAnsi="Arial" w:cs="Arial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EC4A16">
            <w:pPr>
              <w:jc w:val="center"/>
              <w:rPr>
                <w:rFonts w:ascii="Arial" w:hAnsi="Arial" w:cs="Arial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F80A4D" w:rsidRPr="004E40F9" w:rsidTr="00EC4A16">
        <w:trPr>
          <w:trHeight w:val="558"/>
        </w:trPr>
        <w:tc>
          <w:tcPr>
            <w:tcW w:w="2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9F3A4C">
            <w:pPr>
              <w:rPr>
                <w:rFonts w:ascii="Arial" w:hAnsi="Arial" w:cs="Arial"/>
                <w:sz w:val="20"/>
              </w:rPr>
            </w:pPr>
            <w:r w:rsidRPr="004E40F9">
              <w:rPr>
                <w:rFonts w:ascii="Arial" w:hAnsi="Arial" w:cs="Arial"/>
                <w:sz w:val="20"/>
              </w:rPr>
              <w:t xml:space="preserve">         Nachts: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E513F2">
            <w:pPr>
              <w:rPr>
                <w:rFonts w:ascii="Arial" w:hAnsi="Arial" w:cs="Arial"/>
                <w:sz w:val="20"/>
              </w:rPr>
            </w:pPr>
            <w:r w:rsidRPr="004E40F9">
              <w:rPr>
                <w:rFonts w:ascii="Arial" w:hAnsi="Arial" w:cs="Arial"/>
                <w:sz w:val="20"/>
              </w:rPr>
              <w:t>telefonisch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EC4A16">
            <w:pPr>
              <w:jc w:val="center"/>
              <w:rPr>
                <w:rFonts w:ascii="Arial" w:hAnsi="Arial" w:cs="Arial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EC4A16">
            <w:pPr>
              <w:jc w:val="center"/>
              <w:rPr>
                <w:rFonts w:ascii="Arial" w:hAnsi="Arial" w:cs="Arial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F80A4D" w:rsidRPr="004E40F9" w:rsidTr="00EC4A16">
        <w:trPr>
          <w:trHeight w:val="552"/>
        </w:trPr>
        <w:tc>
          <w:tcPr>
            <w:tcW w:w="2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9F3A4C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E513F2">
            <w:pPr>
              <w:rPr>
                <w:rFonts w:ascii="Arial" w:hAnsi="Arial" w:cs="Arial"/>
                <w:sz w:val="20"/>
              </w:rPr>
            </w:pPr>
            <w:r w:rsidRPr="004E40F9">
              <w:rPr>
                <w:rFonts w:ascii="Arial" w:hAnsi="Arial" w:cs="Arial"/>
                <w:sz w:val="20"/>
              </w:rPr>
              <w:t>persönlich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EC4A16">
            <w:pPr>
              <w:jc w:val="center"/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EC4A16">
            <w:pPr>
              <w:jc w:val="center"/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:rsidR="00F80A4D" w:rsidRPr="004E40F9" w:rsidRDefault="00F80A4D">
      <w:pPr>
        <w:rPr>
          <w:rFonts w:ascii="Arial" w:hAnsi="Arial" w:cs="Arial"/>
          <w:sz w:val="22"/>
        </w:rPr>
      </w:pPr>
    </w:p>
    <w:p w:rsidR="00F80A4D" w:rsidRPr="004E40F9" w:rsidRDefault="00F80A4D">
      <w:pPr>
        <w:rPr>
          <w:rFonts w:ascii="Arial" w:hAnsi="Arial" w:cs="Arial"/>
          <w:sz w:val="22"/>
        </w:rPr>
      </w:pPr>
    </w:p>
    <w:tbl>
      <w:tblPr>
        <w:tblW w:w="106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1620"/>
        <w:gridCol w:w="180"/>
        <w:gridCol w:w="1920"/>
        <w:gridCol w:w="3300"/>
      </w:tblGrid>
      <w:tr w:rsidR="00F80A4D" w:rsidRPr="004E40F9" w:rsidTr="00C650B7">
        <w:trPr>
          <w:trHeight w:val="584"/>
        </w:trPr>
        <w:tc>
          <w:tcPr>
            <w:tcW w:w="1062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0E0E0"/>
            <w:vAlign w:val="center"/>
          </w:tcPr>
          <w:p w:rsidR="00F80A4D" w:rsidRPr="004E40F9" w:rsidRDefault="004A4551" w:rsidP="00C650B7">
            <w:pPr>
              <w:rPr>
                <w:rFonts w:ascii="Arial" w:hAnsi="Arial" w:cs="Arial"/>
                <w:b/>
                <w:sz w:val="22"/>
              </w:rPr>
            </w:pPr>
            <w:r w:rsidRPr="004E40F9">
              <w:rPr>
                <w:rFonts w:ascii="Arial" w:hAnsi="Arial" w:cs="Arial"/>
                <w:b/>
                <w:sz w:val="22"/>
              </w:rPr>
              <w:t xml:space="preserve">        E. Vorhandene Angebote/Regelungen bezüglich Notfallversorgung </w:t>
            </w:r>
          </w:p>
          <w:p w:rsidR="00F80A4D" w:rsidRPr="004E40F9" w:rsidRDefault="004A4551" w:rsidP="00C650B7">
            <w:pPr>
              <w:ind w:left="252"/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2"/>
              </w:rPr>
              <w:t xml:space="preserve">        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t>(Erreichbarkeit/</w:t>
            </w:r>
            <w:r w:rsidR="00C650B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t>Berufsgruppen/</w:t>
            </w:r>
            <w:r w:rsidR="00C650B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t>Komm-Geh-Struktur etc.):</w:t>
            </w:r>
          </w:p>
        </w:tc>
      </w:tr>
      <w:tr w:rsidR="00F80A4D" w:rsidRPr="004E40F9" w:rsidTr="008C5594">
        <w:trPr>
          <w:cantSplit/>
          <w:trHeight w:val="424"/>
        </w:trPr>
        <w:tc>
          <w:tcPr>
            <w:tcW w:w="10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8C5594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             Während regulärer Dienstzeiten   (von       -        bis              ):</w:t>
            </w:r>
          </w:p>
        </w:tc>
      </w:tr>
      <w:tr w:rsidR="00F80A4D" w:rsidRPr="004E40F9" w:rsidTr="008C5594">
        <w:trPr>
          <w:trHeight w:val="562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80A4D" w:rsidRPr="004E40F9" w:rsidRDefault="004A4551" w:rsidP="009F3A4C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0A4D" w:rsidRPr="004E40F9" w:rsidRDefault="004A4551" w:rsidP="009F3A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               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bookmarkStart w:id="7" w:name="Text75"/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0A4D" w:rsidRPr="004E40F9" w:rsidRDefault="004A4551" w:rsidP="00E513F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         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bookmarkStart w:id="8" w:name="Text76"/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8"/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E513F2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> </w:t>
            </w:r>
          </w:p>
        </w:tc>
      </w:tr>
      <w:tr w:rsidR="00F80A4D" w:rsidRPr="004E40F9" w:rsidTr="008C5594">
        <w:trPr>
          <w:trHeight w:val="556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80A4D" w:rsidRPr="004E40F9" w:rsidRDefault="004A4551" w:rsidP="009F3A4C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0A4D" w:rsidRPr="004E40F9" w:rsidRDefault="004A4551" w:rsidP="009F3A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               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bookmarkStart w:id="9" w:name="Text77"/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9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0A4D" w:rsidRPr="004E40F9" w:rsidRDefault="004A4551" w:rsidP="00E513F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         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bookmarkStart w:id="10" w:name="Text78"/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E513F2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> </w:t>
            </w:r>
          </w:p>
        </w:tc>
      </w:tr>
      <w:tr w:rsidR="00F80A4D" w:rsidRPr="004E40F9" w:rsidTr="008C5594">
        <w:trPr>
          <w:cantSplit/>
          <w:trHeight w:val="528"/>
        </w:trPr>
        <w:tc>
          <w:tcPr>
            <w:tcW w:w="10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8C5594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            Außerhalb regulärer Dienstzeiten (von       -        bis              ):</w:t>
            </w:r>
          </w:p>
        </w:tc>
      </w:tr>
      <w:tr w:rsidR="00F80A4D" w:rsidRPr="004E40F9" w:rsidTr="008C5594">
        <w:trPr>
          <w:trHeight w:val="586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80A4D" w:rsidRPr="004E40F9" w:rsidRDefault="004A4551" w:rsidP="009F3A4C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0A4D" w:rsidRPr="004E40F9" w:rsidRDefault="004A4551" w:rsidP="009F3A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               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bookmarkStart w:id="11" w:name="Text79"/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0A4D" w:rsidRPr="004E40F9" w:rsidRDefault="004A4551" w:rsidP="00E513F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         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bookmarkStart w:id="12" w:name="Text80"/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2"/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E513F2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> </w:t>
            </w:r>
          </w:p>
        </w:tc>
      </w:tr>
      <w:tr w:rsidR="00F80A4D" w:rsidRPr="004E40F9" w:rsidTr="008C5594">
        <w:trPr>
          <w:trHeight w:val="566"/>
        </w:trPr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80A4D" w:rsidRPr="004E40F9" w:rsidRDefault="004A4551" w:rsidP="009F3A4C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0A4D" w:rsidRPr="004E40F9" w:rsidRDefault="004A4551" w:rsidP="009F3A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               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bookmarkStart w:id="13" w:name="Text81"/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3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80A4D" w:rsidRPr="004E40F9" w:rsidRDefault="004A4551" w:rsidP="009F3A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         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bookmarkStart w:id="14" w:name="Text82"/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4"/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A4D" w:rsidRPr="004E40F9" w:rsidRDefault="004A4551" w:rsidP="00E513F2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> </w:t>
            </w:r>
          </w:p>
        </w:tc>
      </w:tr>
      <w:tr w:rsidR="00C650B7" w:rsidRPr="004E40F9" w:rsidTr="00EC4A16">
        <w:trPr>
          <w:trHeight w:val="520"/>
        </w:trPr>
        <w:tc>
          <w:tcPr>
            <w:tcW w:w="10620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650B7" w:rsidRPr="004E40F9" w:rsidRDefault="00C650B7" w:rsidP="00BA4DC9">
            <w:pPr>
              <w:rPr>
                <w:rFonts w:ascii="Arial" w:hAnsi="Arial" w:cs="Arial"/>
                <w:b/>
                <w:sz w:val="22"/>
              </w:rPr>
            </w:pPr>
            <w:r w:rsidRPr="004E40F9">
              <w:rPr>
                <w:rFonts w:ascii="Arial" w:hAnsi="Arial" w:cs="Arial"/>
                <w:b/>
                <w:sz w:val="22"/>
              </w:rPr>
              <w:lastRenderedPageBreak/>
              <w:t xml:space="preserve">        F.  Spezielle Versorgungsaufgaben im Einzugsgebiet </w:t>
            </w:r>
          </w:p>
        </w:tc>
      </w:tr>
      <w:tr w:rsidR="00C650B7" w:rsidRPr="00C650B7" w:rsidTr="00C650B7">
        <w:trPr>
          <w:cantSplit/>
          <w:trHeight w:val="407"/>
        </w:trPr>
        <w:tc>
          <w:tcPr>
            <w:tcW w:w="1062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650B7" w:rsidRPr="00C650B7" w:rsidRDefault="00C650B7" w:rsidP="00BA4DC9">
            <w:pPr>
              <w:pStyle w:val="berschrift4"/>
              <w:rPr>
                <w:rFonts w:ascii="Arial" w:hAnsi="Arial" w:cs="Arial"/>
                <w:b w:val="0"/>
              </w:rPr>
            </w:pPr>
            <w:r w:rsidRPr="00C650B7">
              <w:rPr>
                <w:rFonts w:ascii="Arial" w:hAnsi="Arial" w:cs="Arial"/>
                <w:b w:val="0"/>
              </w:rPr>
              <w:t>         Mitbetreute Einrichtungen/Heime </w:t>
            </w:r>
          </w:p>
        </w:tc>
      </w:tr>
      <w:tr w:rsidR="00C650B7" w:rsidRPr="004E40F9" w:rsidTr="00C650B7">
        <w:trPr>
          <w:cantSplit/>
          <w:trHeight w:val="315"/>
        </w:trPr>
        <w:tc>
          <w:tcPr>
            <w:tcW w:w="52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650B7" w:rsidRPr="004E40F9" w:rsidRDefault="00C650B7" w:rsidP="00BA4DC9">
            <w:pPr>
              <w:rPr>
                <w:rFonts w:ascii="Arial" w:hAnsi="Arial" w:cs="Arial"/>
                <w:b/>
                <w:sz w:val="22"/>
              </w:rPr>
            </w:pPr>
            <w:r w:rsidRPr="004E40F9">
              <w:rPr>
                <w:rFonts w:ascii="Arial" w:hAnsi="Arial" w:cs="Arial"/>
                <w:b/>
                <w:sz w:val="22"/>
              </w:rPr>
              <w:t xml:space="preserve">         </w:t>
            </w:r>
          </w:p>
          <w:p w:rsidR="00C650B7" w:rsidRPr="004E40F9" w:rsidRDefault="00C650B7" w:rsidP="00BA4DC9">
            <w:pPr>
              <w:rPr>
                <w:rFonts w:ascii="Arial" w:hAnsi="Arial" w:cs="Arial"/>
                <w:b/>
                <w:sz w:val="22"/>
              </w:rPr>
            </w:pPr>
            <w:r w:rsidRPr="004E40F9">
              <w:rPr>
                <w:rFonts w:ascii="Arial" w:hAnsi="Arial" w:cs="Arial"/>
                <w:b/>
                <w:sz w:val="22"/>
              </w:rPr>
              <w:t xml:space="preserve"> </w:t>
            </w:r>
          </w:p>
          <w:p w:rsidR="00C650B7" w:rsidRDefault="00C650B7" w:rsidP="00BA4DC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   </w:t>
            </w:r>
            <w:r w:rsidRPr="004E40F9">
              <w:rPr>
                <w:rFonts w:ascii="Arial" w:hAnsi="Arial" w:cs="Arial"/>
                <w:sz w:val="22"/>
              </w:rPr>
              <w:t xml:space="preserve">ja </w:t>
            </w:r>
            <w:r>
              <w:rPr>
                <w:rFonts w:ascii="Arial" w:hAnsi="Arial" w:cs="Arial"/>
                <w:sz w:val="22"/>
              </w:rPr>
              <w:t xml:space="preserve">      </w:t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Kontrollkästchen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B931B1">
              <w:rPr>
                <w:rFonts w:ascii="Arial" w:hAnsi="Arial" w:cs="Arial"/>
                <w:b/>
                <w:sz w:val="22"/>
                <w:szCs w:val="22"/>
              </w:rPr>
            </w:r>
            <w:r w:rsidR="00B931B1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</w:rPr>
              <w:t xml:space="preserve">,  Anzahl (ca.): </w:t>
            </w:r>
            <w:r w:rsidRPr="00C650B7">
              <w:rPr>
                <w:rFonts w:ascii="Arial" w:hAnsi="Arial" w:cs="Arial"/>
                <w:sz w:val="20"/>
                <w:szCs w:val="20"/>
              </w:rPr>
              <w:t>________</w:t>
            </w:r>
            <w:r w:rsidRPr="00C650B7">
              <w:rPr>
                <w:rFonts w:ascii="Arial" w:hAnsi="Arial" w:cs="Arial"/>
                <w:sz w:val="22"/>
              </w:rPr>
              <w:t xml:space="preserve">       </w:t>
            </w:r>
            <w:r w:rsidRPr="004E40F9">
              <w:rPr>
                <w:rFonts w:ascii="Arial" w:hAnsi="Arial" w:cs="Arial"/>
                <w:sz w:val="22"/>
              </w:rPr>
              <w:t xml:space="preserve">     </w:t>
            </w:r>
          </w:p>
          <w:p w:rsidR="00C650B7" w:rsidRDefault="00C650B7" w:rsidP="00BA4DC9">
            <w:pPr>
              <w:rPr>
                <w:rFonts w:ascii="Arial" w:hAnsi="Arial" w:cs="Arial"/>
                <w:sz w:val="22"/>
              </w:rPr>
            </w:pPr>
          </w:p>
          <w:p w:rsidR="00C650B7" w:rsidRPr="004E40F9" w:rsidRDefault="00C650B7" w:rsidP="00BA4DC9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  </w:t>
            </w:r>
            <w:r w:rsidRPr="004E40F9">
              <w:rPr>
                <w:rFonts w:ascii="Arial" w:hAnsi="Arial" w:cs="Arial"/>
                <w:sz w:val="22"/>
              </w:rPr>
              <w:t xml:space="preserve">nein </w:t>
            </w:r>
            <w:r>
              <w:rPr>
                <w:rFonts w:ascii="Arial" w:hAnsi="Arial" w:cs="Arial"/>
                <w:sz w:val="22"/>
              </w:rPr>
              <w:t xml:space="preserve">   </w:t>
            </w:r>
            <w:r w:rsidRPr="004E40F9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</w:rPr>
              <w:instrText xml:space="preserve"> FORMCHECKBOX </w:instrText>
            </w:r>
            <w:r w:rsidR="00B931B1">
              <w:rPr>
                <w:rFonts w:ascii="Arial" w:hAnsi="Arial" w:cs="Arial"/>
                <w:b/>
                <w:sz w:val="22"/>
              </w:rPr>
            </w:r>
            <w:r w:rsidR="00B931B1">
              <w:rPr>
                <w:rFonts w:ascii="Arial" w:hAnsi="Arial" w:cs="Arial"/>
                <w:b/>
                <w:sz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</w:rPr>
              <w:t xml:space="preserve">                                              </w:t>
            </w:r>
          </w:p>
        </w:tc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C650B7" w:rsidRDefault="00C650B7" w:rsidP="00BA4DC9">
            <w:pPr>
              <w:rPr>
                <w:rFonts w:ascii="Arial" w:hAnsi="Arial" w:cs="Arial"/>
                <w:bCs/>
                <w:sz w:val="22"/>
              </w:rPr>
            </w:pPr>
            <w:r w:rsidRPr="004E40F9">
              <w:rPr>
                <w:rFonts w:ascii="Arial" w:hAnsi="Arial" w:cs="Arial"/>
                <w:bCs/>
                <w:sz w:val="22"/>
              </w:rPr>
              <w:t xml:space="preserve">Art der </w:t>
            </w:r>
            <w:r>
              <w:rPr>
                <w:rFonts w:ascii="Arial" w:hAnsi="Arial" w:cs="Arial"/>
                <w:bCs/>
                <w:sz w:val="22"/>
              </w:rPr>
              <w:t>Einrichtung</w:t>
            </w:r>
            <w:r w:rsidRPr="004E40F9">
              <w:rPr>
                <w:rFonts w:ascii="Arial" w:hAnsi="Arial" w:cs="Arial"/>
                <w:bCs/>
                <w:sz w:val="22"/>
              </w:rPr>
              <w:t xml:space="preserve"> </w:t>
            </w:r>
          </w:p>
          <w:p w:rsidR="00C650B7" w:rsidRPr="004E40F9" w:rsidRDefault="00C650B7" w:rsidP="00BA4DC9">
            <w:pPr>
              <w:rPr>
                <w:rFonts w:ascii="Arial" w:hAnsi="Arial" w:cs="Arial"/>
                <w:bCs/>
                <w:sz w:val="22"/>
              </w:rPr>
            </w:pPr>
            <w:r w:rsidRPr="004E40F9">
              <w:rPr>
                <w:rFonts w:ascii="Arial" w:hAnsi="Arial" w:cs="Arial"/>
                <w:bCs/>
                <w:sz w:val="22"/>
              </w:rPr>
              <w:t>(Heime, Schulen, Kinderkliniken, Tagesstätten etc.):</w:t>
            </w:r>
          </w:p>
          <w:p w:rsidR="00C650B7" w:rsidRDefault="00C650B7" w:rsidP="00BA4DC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650B7" w:rsidRPr="00C650B7" w:rsidRDefault="00C650B7" w:rsidP="00BA4DC9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C650B7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____________________________________________________________________________________________</w:t>
            </w:r>
          </w:p>
        </w:tc>
      </w:tr>
    </w:tbl>
    <w:p w:rsidR="00C650B7" w:rsidRDefault="00C650B7">
      <w:pPr>
        <w:rPr>
          <w:rFonts w:ascii="Arial" w:hAnsi="Arial" w:cs="Arial"/>
        </w:rPr>
      </w:pPr>
    </w:p>
    <w:p w:rsidR="00E513F2" w:rsidRDefault="00E513F2">
      <w:pPr>
        <w:rPr>
          <w:rFonts w:ascii="Arial" w:hAnsi="Arial" w:cs="Arial"/>
        </w:rPr>
      </w:pPr>
    </w:p>
    <w:tbl>
      <w:tblPr>
        <w:tblW w:w="1063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480"/>
        <w:gridCol w:w="1800"/>
        <w:gridCol w:w="2352"/>
      </w:tblGrid>
      <w:tr w:rsidR="009F3A4C" w:rsidRPr="004E40F9" w:rsidTr="00357D36">
        <w:trPr>
          <w:trHeight w:val="452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:rsidR="009F3A4C" w:rsidRPr="004E40F9" w:rsidRDefault="009F3A4C" w:rsidP="00E513F2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        G</w:t>
            </w:r>
            <w:r w:rsidRPr="004E40F9">
              <w:rPr>
                <w:rFonts w:ascii="Arial" w:hAnsi="Arial" w:cs="Arial"/>
                <w:b/>
                <w:sz w:val="22"/>
              </w:rPr>
              <w:t xml:space="preserve">. </w:t>
            </w:r>
            <w:r>
              <w:rPr>
                <w:rFonts w:ascii="Arial" w:hAnsi="Arial" w:cs="Arial"/>
                <w:b/>
                <w:sz w:val="22"/>
              </w:rPr>
              <w:t>Terminvergabe/ Wartezeiten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:rsidR="009F3A4C" w:rsidRPr="004E40F9" w:rsidRDefault="009F3A4C" w:rsidP="00E513F2">
            <w:pPr>
              <w:rPr>
                <w:rFonts w:ascii="Arial" w:hAnsi="Arial" w:cs="Arial"/>
                <w:b/>
                <w:sz w:val="22"/>
              </w:rPr>
            </w:pPr>
            <w:r w:rsidRPr="004E40F9">
              <w:rPr>
                <w:rFonts w:ascii="Arial" w:hAnsi="Arial" w:cs="Arial"/>
                <w:b/>
                <w:sz w:val="22"/>
              </w:rPr>
              <w:t> 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F3A4C" w:rsidRPr="004E40F9" w:rsidRDefault="009F3A4C" w:rsidP="00B72586">
            <w:pPr>
              <w:rPr>
                <w:rFonts w:ascii="Arial" w:hAnsi="Arial" w:cs="Arial"/>
                <w:b/>
                <w:sz w:val="22"/>
              </w:rPr>
            </w:pPr>
            <w:r w:rsidRPr="004E40F9">
              <w:rPr>
                <w:rFonts w:ascii="Arial" w:hAnsi="Arial" w:cs="Arial"/>
                <w:b/>
                <w:sz w:val="22"/>
              </w:rPr>
              <w:t> </w:t>
            </w:r>
          </w:p>
        </w:tc>
      </w:tr>
      <w:tr w:rsidR="000A5E52" w:rsidRPr="004E40F9" w:rsidTr="00EC341E">
        <w:trPr>
          <w:trHeight w:val="839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0B7" w:rsidRDefault="00C650B7" w:rsidP="00E513F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</w:t>
            </w:r>
            <w:r w:rsidR="000A5E52">
              <w:rPr>
                <w:rFonts w:ascii="Arial" w:hAnsi="Arial" w:cs="Arial"/>
                <w:sz w:val="22"/>
              </w:rPr>
              <w:t xml:space="preserve">Die Spannbreite der Wartezeiten für Neupatienten auf einen regulären Behandlungstermin betragen </w:t>
            </w:r>
            <w:r>
              <w:rPr>
                <w:rFonts w:ascii="Arial" w:hAnsi="Arial" w:cs="Arial"/>
                <w:sz w:val="22"/>
              </w:rPr>
              <w:t xml:space="preserve">   </w:t>
            </w:r>
          </w:p>
          <w:p w:rsidR="000A5E52" w:rsidRDefault="00C650B7" w:rsidP="00E513F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</w:t>
            </w:r>
            <w:r w:rsidR="000A5E52">
              <w:rPr>
                <w:rFonts w:ascii="Arial" w:hAnsi="Arial" w:cs="Arial"/>
                <w:sz w:val="22"/>
              </w:rPr>
              <w:t>in der PIA je nach Dringlichkeit zw</w:t>
            </w:r>
            <w:r>
              <w:rPr>
                <w:rFonts w:ascii="Arial" w:hAnsi="Arial" w:cs="Arial"/>
                <w:sz w:val="22"/>
              </w:rPr>
              <w:t>ischen _________ und __________</w:t>
            </w:r>
            <w:r w:rsidR="000A5E52">
              <w:rPr>
                <w:rFonts w:ascii="Arial" w:hAnsi="Arial" w:cs="Arial"/>
                <w:sz w:val="22"/>
              </w:rPr>
              <w:t>_ ( Tage / Wochen / Monate).</w:t>
            </w:r>
          </w:p>
        </w:tc>
      </w:tr>
      <w:tr w:rsidR="009F3A4C" w:rsidRPr="004E40F9" w:rsidTr="00EC341E">
        <w:trPr>
          <w:trHeight w:val="707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E52" w:rsidRDefault="00C650B7" w:rsidP="000A5E5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</w:t>
            </w:r>
            <w:r w:rsidR="000A5E52">
              <w:rPr>
                <w:rFonts w:ascii="Arial" w:hAnsi="Arial" w:cs="Arial"/>
                <w:sz w:val="22"/>
              </w:rPr>
              <w:t xml:space="preserve">Bestehen aus Sicht der PIA im Einzugsgebiet regionale          </w:t>
            </w:r>
            <w:r>
              <w:rPr>
                <w:rFonts w:ascii="Arial" w:hAnsi="Arial" w:cs="Arial"/>
                <w:sz w:val="22"/>
              </w:rPr>
              <w:t xml:space="preserve">                     </w:t>
            </w:r>
            <w:r w:rsidR="000A5E52">
              <w:rPr>
                <w:rFonts w:ascii="Arial" w:hAnsi="Arial" w:cs="Arial"/>
                <w:sz w:val="22"/>
              </w:rPr>
              <w:t xml:space="preserve">  </w:t>
            </w:r>
            <w:r w:rsidR="000A5E52" w:rsidRPr="004E40F9">
              <w:rPr>
                <w:rFonts w:ascii="Arial" w:hAnsi="Arial" w:cs="Arial"/>
                <w:sz w:val="22"/>
              </w:rPr>
              <w:t xml:space="preserve">ja </w:t>
            </w:r>
            <w:r w:rsidR="000A5E52" w:rsidRPr="004E40F9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5E52" w:rsidRPr="004E40F9">
              <w:rPr>
                <w:rFonts w:ascii="Arial" w:hAnsi="Arial" w:cs="Arial"/>
                <w:b/>
                <w:sz w:val="22"/>
              </w:rPr>
              <w:instrText xml:space="preserve"> FORMCHECKBOX </w:instrText>
            </w:r>
            <w:r w:rsidR="00B931B1">
              <w:rPr>
                <w:rFonts w:ascii="Arial" w:hAnsi="Arial" w:cs="Arial"/>
                <w:b/>
                <w:sz w:val="22"/>
              </w:rPr>
            </w:r>
            <w:r w:rsidR="00B931B1">
              <w:rPr>
                <w:rFonts w:ascii="Arial" w:hAnsi="Arial" w:cs="Arial"/>
                <w:b/>
                <w:sz w:val="22"/>
              </w:rPr>
              <w:fldChar w:fldCharType="separate"/>
            </w:r>
            <w:r w:rsidR="000A5E52" w:rsidRPr="004E40F9">
              <w:rPr>
                <w:rFonts w:ascii="Arial" w:hAnsi="Arial" w:cs="Arial"/>
                <w:b/>
                <w:sz w:val="22"/>
              </w:rPr>
              <w:fldChar w:fldCharType="end"/>
            </w:r>
            <w:r w:rsidR="000A5E52" w:rsidRPr="004E40F9">
              <w:rPr>
                <w:rFonts w:ascii="Arial" w:hAnsi="Arial" w:cs="Arial"/>
                <w:sz w:val="22"/>
              </w:rPr>
              <w:t xml:space="preserve">        nein </w:t>
            </w:r>
            <w:r w:rsidRPr="004E40F9">
              <w:rPr>
                <w:rFonts w:ascii="Arial" w:hAnsi="Arial" w:cs="Arial"/>
                <w:b/>
                <w:sz w:val="22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40F9">
              <w:rPr>
                <w:rFonts w:ascii="Arial" w:hAnsi="Arial" w:cs="Arial"/>
                <w:b/>
                <w:sz w:val="22"/>
              </w:rPr>
              <w:instrText xml:space="preserve"> FORMCHECKBOX </w:instrText>
            </w:r>
            <w:r w:rsidR="00B931B1">
              <w:rPr>
                <w:rFonts w:ascii="Arial" w:hAnsi="Arial" w:cs="Arial"/>
                <w:b/>
                <w:sz w:val="22"/>
              </w:rPr>
            </w:r>
            <w:r w:rsidR="00B931B1">
              <w:rPr>
                <w:rFonts w:ascii="Arial" w:hAnsi="Arial" w:cs="Arial"/>
                <w:b/>
                <w:sz w:val="22"/>
              </w:rPr>
              <w:fldChar w:fldCharType="separate"/>
            </w:r>
            <w:r w:rsidRPr="004E40F9">
              <w:rPr>
                <w:rFonts w:ascii="Arial" w:hAnsi="Arial" w:cs="Arial"/>
                <w:b/>
                <w:sz w:val="22"/>
              </w:rPr>
              <w:fldChar w:fldCharType="end"/>
            </w:r>
            <w:r w:rsidRPr="004E40F9">
              <w:rPr>
                <w:rFonts w:ascii="Arial" w:hAnsi="Arial" w:cs="Arial"/>
                <w:sz w:val="22"/>
              </w:rPr>
              <w:t xml:space="preserve">  </w:t>
            </w:r>
          </w:p>
          <w:p w:rsidR="000A5E52" w:rsidRPr="004E40F9" w:rsidRDefault="00C650B7" w:rsidP="000A5E5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</w:t>
            </w:r>
            <w:r w:rsidR="000A5E52">
              <w:rPr>
                <w:rFonts w:ascii="Arial" w:hAnsi="Arial" w:cs="Arial"/>
                <w:sz w:val="22"/>
              </w:rPr>
              <w:t>Versorgungsengpässe?</w:t>
            </w:r>
          </w:p>
        </w:tc>
      </w:tr>
    </w:tbl>
    <w:p w:rsidR="00E513F2" w:rsidRDefault="00E513F2">
      <w:pPr>
        <w:rPr>
          <w:rFonts w:ascii="Arial" w:hAnsi="Arial" w:cs="Arial"/>
        </w:rPr>
      </w:pPr>
    </w:p>
    <w:p w:rsidR="00E513F2" w:rsidRDefault="00E513F2">
      <w:pPr>
        <w:rPr>
          <w:rFonts w:ascii="Arial" w:hAnsi="Arial" w:cs="Arial"/>
        </w:rPr>
      </w:pPr>
    </w:p>
    <w:tbl>
      <w:tblPr>
        <w:tblW w:w="1063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480"/>
        <w:gridCol w:w="1800"/>
        <w:gridCol w:w="2352"/>
      </w:tblGrid>
      <w:tr w:rsidR="00E513F2" w:rsidRPr="004E40F9" w:rsidTr="00EC341E">
        <w:trPr>
          <w:trHeight w:val="420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:rsidR="00E513F2" w:rsidRPr="004E40F9" w:rsidRDefault="00E513F2" w:rsidP="00E513F2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        H. Gruppenangebote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:rsidR="00E513F2" w:rsidRPr="004E40F9" w:rsidRDefault="00E513F2" w:rsidP="00E513F2">
            <w:pPr>
              <w:rPr>
                <w:rFonts w:ascii="Arial" w:hAnsi="Arial" w:cs="Arial"/>
                <w:b/>
                <w:sz w:val="22"/>
              </w:rPr>
            </w:pPr>
            <w:r w:rsidRPr="004E40F9">
              <w:rPr>
                <w:rFonts w:ascii="Arial" w:hAnsi="Arial" w:cs="Arial"/>
                <w:b/>
                <w:sz w:val="22"/>
              </w:rPr>
              <w:t> 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513F2" w:rsidRPr="004E40F9" w:rsidRDefault="00E513F2" w:rsidP="00E513F2">
            <w:pPr>
              <w:rPr>
                <w:rFonts w:ascii="Arial" w:hAnsi="Arial" w:cs="Arial"/>
                <w:b/>
                <w:sz w:val="22"/>
              </w:rPr>
            </w:pPr>
            <w:r w:rsidRPr="004E40F9">
              <w:rPr>
                <w:rFonts w:ascii="Arial" w:hAnsi="Arial" w:cs="Arial"/>
                <w:b/>
                <w:sz w:val="22"/>
              </w:rPr>
              <w:t> </w:t>
            </w:r>
          </w:p>
        </w:tc>
      </w:tr>
      <w:tr w:rsidR="00E513F2" w:rsidRPr="004E40F9" w:rsidTr="00EC341E">
        <w:trPr>
          <w:trHeight w:val="315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13F2" w:rsidRDefault="00E513F2" w:rsidP="008D7805">
            <w:pPr>
              <w:rPr>
                <w:rFonts w:ascii="Arial" w:hAnsi="Arial" w:cs="Arial"/>
                <w:sz w:val="22"/>
              </w:rPr>
            </w:pPr>
          </w:p>
          <w:p w:rsidR="00E513F2" w:rsidRDefault="00E513F2" w:rsidP="008D7805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        </w:t>
            </w:r>
            <w:r>
              <w:rPr>
                <w:rFonts w:ascii="Arial" w:hAnsi="Arial" w:cs="Arial"/>
                <w:sz w:val="22"/>
              </w:rPr>
              <w:t>Welche Gruppentherapien werden angeboten?</w:t>
            </w:r>
          </w:p>
          <w:p w:rsidR="00E513F2" w:rsidRDefault="00E513F2" w:rsidP="008D7805">
            <w:pPr>
              <w:rPr>
                <w:rFonts w:ascii="Arial" w:hAnsi="Arial" w:cs="Arial"/>
                <w:sz w:val="22"/>
              </w:rPr>
            </w:pPr>
          </w:p>
          <w:p w:rsidR="00E513F2" w:rsidRDefault="00E513F2" w:rsidP="00517C10">
            <w:pPr>
              <w:spacing w:line="48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________________________________________________________________________________</w:t>
            </w:r>
          </w:p>
          <w:p w:rsidR="00E513F2" w:rsidRDefault="00E513F2" w:rsidP="00517C10">
            <w:pPr>
              <w:spacing w:line="48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________________________________________________________________________________</w:t>
            </w:r>
          </w:p>
          <w:p w:rsidR="00E513F2" w:rsidRDefault="00E513F2" w:rsidP="00517C10">
            <w:pPr>
              <w:spacing w:line="48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_________________________________________________________________________________</w:t>
            </w:r>
          </w:p>
          <w:p w:rsidR="00E513F2" w:rsidRDefault="00E513F2" w:rsidP="00517C10">
            <w:pPr>
              <w:spacing w:line="480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________________________________________________________________________________</w:t>
            </w:r>
          </w:p>
          <w:p w:rsidR="00E513F2" w:rsidRPr="004E40F9" w:rsidRDefault="00E513F2" w:rsidP="00E513F2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_________________________________________________________________________________</w:t>
            </w:r>
          </w:p>
        </w:tc>
      </w:tr>
    </w:tbl>
    <w:p w:rsidR="00E513F2" w:rsidRDefault="00E513F2">
      <w:pPr>
        <w:rPr>
          <w:rFonts w:ascii="Arial" w:hAnsi="Arial" w:cs="Arial"/>
        </w:rPr>
      </w:pPr>
    </w:p>
    <w:p w:rsidR="00903AE5" w:rsidRDefault="00903AE5">
      <w:pPr>
        <w:rPr>
          <w:rFonts w:ascii="Arial" w:hAnsi="Arial" w:cs="Arial"/>
        </w:rPr>
      </w:pPr>
    </w:p>
    <w:tbl>
      <w:tblPr>
        <w:tblW w:w="10637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8647"/>
        <w:gridCol w:w="1990"/>
      </w:tblGrid>
      <w:tr w:rsidR="00357D36" w:rsidRPr="000106BA" w:rsidTr="00903AE5">
        <w:trPr>
          <w:cantSplit/>
          <w:trHeight w:val="472"/>
        </w:trPr>
        <w:tc>
          <w:tcPr>
            <w:tcW w:w="10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57D36" w:rsidRPr="000106BA" w:rsidRDefault="00357D36" w:rsidP="00BA4DC9">
            <w:pPr>
              <w:ind w:left="505" w:hanging="505"/>
              <w:rPr>
                <w:rFonts w:ascii="Arial" w:hAnsi="Arial" w:cs="Arial"/>
                <w:b/>
                <w:sz w:val="22"/>
              </w:rPr>
            </w:pPr>
            <w:r w:rsidRPr="00026EC5">
              <w:rPr>
                <w:rFonts w:ascii="Arial" w:hAnsi="Arial" w:cs="Arial"/>
                <w:b/>
              </w:rPr>
              <w:t>IV.</w:t>
            </w:r>
            <w:r w:rsidRPr="000106BA">
              <w:rPr>
                <w:rFonts w:ascii="Arial" w:hAnsi="Arial" w:cs="Arial"/>
                <w:b/>
                <w:sz w:val="22"/>
              </w:rPr>
              <w:t xml:space="preserve">    </w:t>
            </w:r>
            <w:r>
              <w:rPr>
                <w:rFonts w:ascii="Arial" w:hAnsi="Arial" w:cs="Arial"/>
                <w:b/>
                <w:sz w:val="22"/>
              </w:rPr>
              <w:t>Diagnosen</w:t>
            </w:r>
          </w:p>
        </w:tc>
      </w:tr>
      <w:tr w:rsidR="00357D36" w:rsidRPr="00812DF9" w:rsidTr="00903AE5">
        <w:trPr>
          <w:cantSplit/>
          <w:trHeight w:val="570"/>
        </w:trPr>
        <w:tc>
          <w:tcPr>
            <w:tcW w:w="106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7D36" w:rsidRPr="00812DF9" w:rsidRDefault="00357D36" w:rsidP="00BA4DC9">
            <w:pPr>
              <w:pStyle w:val="Kommentartext"/>
              <w:rPr>
                <w:rFonts w:ascii="Arial" w:hAnsi="Arial" w:cs="Arial"/>
                <w:sz w:val="22"/>
                <w:szCs w:val="22"/>
              </w:rPr>
            </w:pPr>
            <w:r w:rsidRPr="00812DF9">
              <w:rPr>
                <w:rFonts w:ascii="Arial" w:hAnsi="Arial" w:cs="Arial"/>
                <w:sz w:val="22"/>
                <w:szCs w:val="22"/>
              </w:rPr>
              <w:t>Hat sich das Diagnosespektrum im Vergleich zur AmBADO gravierend verändert?</w:t>
            </w:r>
          </w:p>
        </w:tc>
      </w:tr>
      <w:tr w:rsidR="00357D36" w:rsidRPr="00812DF9" w:rsidTr="00903AE5">
        <w:trPr>
          <w:cantSplit/>
          <w:trHeight w:val="1971"/>
        </w:trPr>
        <w:tc>
          <w:tcPr>
            <w:tcW w:w="8647" w:type="dxa"/>
            <w:tcBorders>
              <w:left w:val="single" w:sz="4" w:space="0" w:color="auto"/>
              <w:bottom w:val="single" w:sz="4" w:space="0" w:color="auto"/>
            </w:tcBorders>
          </w:tcPr>
          <w:p w:rsidR="00357D36" w:rsidRDefault="00357D36" w:rsidP="00BA4DC9">
            <w:pPr>
              <w:pStyle w:val="Kommentartext"/>
              <w:rPr>
                <w:rFonts w:ascii="Arial" w:hAnsi="Arial" w:cs="Arial"/>
                <w:sz w:val="22"/>
                <w:szCs w:val="22"/>
              </w:rPr>
            </w:pPr>
            <w:r w:rsidRPr="00812DF9">
              <w:rPr>
                <w:rFonts w:ascii="Arial" w:hAnsi="Arial" w:cs="Arial"/>
                <w:sz w:val="22"/>
                <w:szCs w:val="22"/>
              </w:rPr>
              <w:t>Ja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106BA">
              <w:rPr>
                <w:rFonts w:ascii="Arial" w:hAnsi="Arial" w:cs="Arial"/>
                <w:sz w:val="22"/>
              </w:rPr>
              <w:fldChar w:fldCharType="begin">
                <w:ffData>
                  <w:name w:val="Kontrollkästchen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06BA">
              <w:rPr>
                <w:rFonts w:ascii="Arial" w:hAnsi="Arial" w:cs="Arial"/>
                <w:sz w:val="22"/>
              </w:rPr>
              <w:instrText xml:space="preserve"> FORMCHECKBOX </w:instrText>
            </w:r>
            <w:r w:rsidR="00B931B1">
              <w:rPr>
                <w:rFonts w:ascii="Arial" w:hAnsi="Arial" w:cs="Arial"/>
                <w:sz w:val="22"/>
              </w:rPr>
            </w:r>
            <w:r w:rsidR="00B931B1">
              <w:rPr>
                <w:rFonts w:ascii="Arial" w:hAnsi="Arial" w:cs="Arial"/>
                <w:sz w:val="22"/>
              </w:rPr>
              <w:fldChar w:fldCharType="separate"/>
            </w:r>
            <w:r w:rsidRPr="000106BA">
              <w:rPr>
                <w:rFonts w:ascii="Arial" w:hAnsi="Arial" w:cs="Arial"/>
                <w:sz w:val="22"/>
              </w:rPr>
              <w:fldChar w:fldCharType="end"/>
            </w:r>
            <w:r>
              <w:rPr>
                <w:rFonts w:ascii="Arial" w:hAnsi="Arial" w:cs="Arial"/>
                <w:sz w:val="22"/>
              </w:rPr>
              <w:t xml:space="preserve">,     </w:t>
            </w:r>
            <w:r w:rsidRPr="00812DF9">
              <w:rPr>
                <w:rFonts w:ascii="Arial" w:hAnsi="Arial" w:cs="Arial"/>
                <w:sz w:val="22"/>
                <w:szCs w:val="22"/>
              </w:rPr>
              <w:t>Begründung:</w:t>
            </w:r>
          </w:p>
          <w:p w:rsidR="00357D36" w:rsidRDefault="00357D36" w:rsidP="00BA4DC9">
            <w:pPr>
              <w:pStyle w:val="Kommentartext"/>
              <w:rPr>
                <w:rFonts w:ascii="Arial" w:hAnsi="Arial" w:cs="Arial"/>
                <w:sz w:val="22"/>
                <w:szCs w:val="22"/>
              </w:rPr>
            </w:pPr>
          </w:p>
          <w:p w:rsidR="00357D36" w:rsidRDefault="00357D36" w:rsidP="00BA4DC9">
            <w:pPr>
              <w:pStyle w:val="Kommentartex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____________________________________________________________________</w:t>
            </w:r>
          </w:p>
          <w:p w:rsidR="00357D36" w:rsidRDefault="00357D36" w:rsidP="00BA4DC9">
            <w:pPr>
              <w:pStyle w:val="Kommentartext"/>
              <w:rPr>
                <w:rFonts w:ascii="Arial" w:hAnsi="Arial" w:cs="Arial"/>
                <w:sz w:val="22"/>
                <w:szCs w:val="22"/>
              </w:rPr>
            </w:pPr>
          </w:p>
          <w:p w:rsidR="00357D36" w:rsidRDefault="00357D36" w:rsidP="00BA4DC9">
            <w:pPr>
              <w:pStyle w:val="Kommentartex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____________________________________________________________________</w:t>
            </w:r>
          </w:p>
          <w:p w:rsidR="00357D36" w:rsidRDefault="00357D36" w:rsidP="00BA4DC9">
            <w:pPr>
              <w:pStyle w:val="Kommentartext"/>
              <w:rPr>
                <w:rFonts w:ascii="Arial" w:hAnsi="Arial" w:cs="Arial"/>
                <w:sz w:val="22"/>
                <w:szCs w:val="22"/>
              </w:rPr>
            </w:pPr>
          </w:p>
          <w:p w:rsidR="00357D36" w:rsidRPr="00812DF9" w:rsidRDefault="00357D36" w:rsidP="00BA4DC9">
            <w:pPr>
              <w:pStyle w:val="Kommentartex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____________________________________________________________________</w:t>
            </w:r>
          </w:p>
        </w:tc>
        <w:tc>
          <w:tcPr>
            <w:tcW w:w="1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6" w:rsidRPr="00812DF9" w:rsidRDefault="00357D36" w:rsidP="00BA4DC9">
            <w:pPr>
              <w:pStyle w:val="Kommentartext"/>
              <w:rPr>
                <w:rFonts w:ascii="Arial" w:hAnsi="Arial" w:cs="Arial"/>
                <w:sz w:val="22"/>
                <w:szCs w:val="22"/>
              </w:rPr>
            </w:pPr>
            <w:r w:rsidRPr="00812DF9">
              <w:rPr>
                <w:rFonts w:ascii="Arial" w:hAnsi="Arial" w:cs="Arial"/>
                <w:sz w:val="22"/>
                <w:szCs w:val="22"/>
              </w:rPr>
              <w:t>Nein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106BA">
              <w:rPr>
                <w:rFonts w:ascii="Arial" w:hAnsi="Arial" w:cs="Arial"/>
                <w:sz w:val="22"/>
              </w:rPr>
              <w:fldChar w:fldCharType="begin">
                <w:ffData>
                  <w:name w:val="Kontrollkästchen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06BA">
              <w:rPr>
                <w:rFonts w:ascii="Arial" w:hAnsi="Arial" w:cs="Arial"/>
                <w:sz w:val="22"/>
              </w:rPr>
              <w:instrText xml:space="preserve"> FORMCHECKBOX </w:instrText>
            </w:r>
            <w:r w:rsidR="00B931B1">
              <w:rPr>
                <w:rFonts w:ascii="Arial" w:hAnsi="Arial" w:cs="Arial"/>
                <w:sz w:val="22"/>
              </w:rPr>
            </w:r>
            <w:r w:rsidR="00B931B1">
              <w:rPr>
                <w:rFonts w:ascii="Arial" w:hAnsi="Arial" w:cs="Arial"/>
                <w:sz w:val="22"/>
              </w:rPr>
              <w:fldChar w:fldCharType="separate"/>
            </w:r>
            <w:r w:rsidRPr="000106BA">
              <w:rPr>
                <w:rFonts w:ascii="Arial" w:hAnsi="Arial" w:cs="Arial"/>
                <w:sz w:val="22"/>
              </w:rPr>
              <w:fldChar w:fldCharType="end"/>
            </w:r>
          </w:p>
        </w:tc>
      </w:tr>
    </w:tbl>
    <w:p w:rsidR="00903AE5" w:rsidRDefault="00903AE5">
      <w:r>
        <w:br w:type="page"/>
      </w:r>
    </w:p>
    <w:tbl>
      <w:tblPr>
        <w:tblW w:w="10620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10620"/>
      </w:tblGrid>
      <w:tr w:rsidR="00F80A4D" w:rsidRPr="004E40F9" w:rsidTr="00903AE5">
        <w:trPr>
          <w:cantSplit/>
          <w:trHeight w:val="402"/>
        </w:trPr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F80A4D" w:rsidRPr="004E40F9" w:rsidRDefault="004A4551">
            <w:pPr>
              <w:rPr>
                <w:rFonts w:ascii="Arial" w:hAnsi="Arial" w:cs="Arial"/>
                <w:b/>
                <w:sz w:val="22"/>
              </w:rPr>
            </w:pPr>
            <w:r w:rsidRPr="00EA3C15">
              <w:rPr>
                <w:rFonts w:ascii="Arial" w:hAnsi="Arial" w:cs="Arial"/>
                <w:b/>
              </w:rPr>
              <w:lastRenderedPageBreak/>
              <w:t>V</w:t>
            </w:r>
            <w:r w:rsidRPr="004E40F9">
              <w:rPr>
                <w:rFonts w:ascii="Arial" w:hAnsi="Arial" w:cs="Arial"/>
                <w:b/>
                <w:sz w:val="22"/>
              </w:rPr>
              <w:t>.       Dokumentation</w:t>
            </w:r>
          </w:p>
        </w:tc>
      </w:tr>
      <w:tr w:rsidR="00F80A4D" w:rsidRPr="004E40F9" w:rsidTr="00903AE5">
        <w:trPr>
          <w:cantSplit/>
          <w:trHeight w:val="2930"/>
        </w:trPr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50B7" w:rsidRDefault="00C650B7" w:rsidP="00C650B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 </w:t>
            </w:r>
          </w:p>
          <w:p w:rsidR="00F80A4D" w:rsidRPr="00C650B7" w:rsidRDefault="00C650B7" w:rsidP="00C650B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 </w:t>
            </w:r>
            <w:r w:rsidR="004A4551" w:rsidRPr="00C650B7">
              <w:rPr>
                <w:rFonts w:ascii="Arial" w:hAnsi="Arial" w:cs="Arial"/>
                <w:sz w:val="22"/>
              </w:rPr>
              <w:t xml:space="preserve">Verwendete Dokumentationsverfahren (patientenbezogen)? / Art der verwendeten Dokumente, </w:t>
            </w:r>
          </w:p>
          <w:p w:rsidR="00703B4C" w:rsidRDefault="004A4551" w:rsidP="00703B4C">
            <w:pPr>
              <w:ind w:left="445" w:hanging="445"/>
              <w:rPr>
                <w:rFonts w:ascii="Arial" w:hAnsi="Arial" w:cs="Arial"/>
                <w:sz w:val="22"/>
                <w:lang w:val="fr-FR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    </w:t>
            </w:r>
            <w:r w:rsidR="00C650B7">
              <w:rPr>
                <w:rFonts w:ascii="Arial" w:hAnsi="Arial" w:cs="Arial"/>
                <w:sz w:val="22"/>
              </w:rPr>
              <w:t xml:space="preserve">      </w:t>
            </w:r>
            <w:proofErr w:type="spellStart"/>
            <w:r w:rsidRPr="004E40F9">
              <w:rPr>
                <w:rFonts w:ascii="Arial" w:hAnsi="Arial" w:cs="Arial"/>
                <w:sz w:val="22"/>
                <w:lang w:val="fr-FR"/>
              </w:rPr>
              <w:t>Formblätter</w:t>
            </w:r>
            <w:proofErr w:type="spellEnd"/>
            <w:r w:rsidRPr="004E40F9">
              <w:rPr>
                <w:rFonts w:ascii="Arial" w:hAnsi="Arial" w:cs="Arial"/>
                <w:sz w:val="22"/>
                <w:lang w:val="fr-FR"/>
              </w:rPr>
              <w:t>, Instrumente etc.</w:t>
            </w:r>
          </w:p>
          <w:p w:rsidR="00C650B7" w:rsidRDefault="00C650B7" w:rsidP="00C650B7">
            <w:pPr>
              <w:spacing w:line="276" w:lineRule="auto"/>
              <w:ind w:left="445" w:hanging="445"/>
              <w:rPr>
                <w:rFonts w:ascii="Arial" w:hAnsi="Arial" w:cs="Arial"/>
                <w:sz w:val="22"/>
                <w:lang w:val="fr-FR"/>
              </w:rPr>
            </w:pPr>
          </w:p>
          <w:p w:rsidR="00C650B7" w:rsidRDefault="00C650B7" w:rsidP="00C650B7">
            <w:pPr>
              <w:spacing w:line="276" w:lineRule="auto"/>
              <w:ind w:left="445" w:hanging="445"/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 xml:space="preserve">          ___________________________________________________________________________</w:t>
            </w:r>
          </w:p>
          <w:p w:rsidR="00C650B7" w:rsidRDefault="00C650B7" w:rsidP="00C650B7">
            <w:pPr>
              <w:spacing w:line="276" w:lineRule="auto"/>
              <w:ind w:left="445" w:hanging="445"/>
              <w:rPr>
                <w:rFonts w:ascii="Arial" w:hAnsi="Arial" w:cs="Arial"/>
                <w:sz w:val="22"/>
                <w:lang w:val="fr-FR"/>
              </w:rPr>
            </w:pPr>
          </w:p>
          <w:p w:rsidR="00C650B7" w:rsidRDefault="00C650B7" w:rsidP="00C650B7">
            <w:pPr>
              <w:spacing w:line="276" w:lineRule="auto"/>
              <w:ind w:left="445" w:hanging="445"/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 xml:space="preserve">          ___________________________________________________________________________</w:t>
            </w:r>
          </w:p>
          <w:p w:rsidR="00C650B7" w:rsidRDefault="00C650B7" w:rsidP="00C650B7">
            <w:pPr>
              <w:spacing w:line="276" w:lineRule="auto"/>
              <w:ind w:left="445" w:hanging="445"/>
              <w:rPr>
                <w:rFonts w:ascii="Arial" w:hAnsi="Arial" w:cs="Arial"/>
                <w:sz w:val="22"/>
                <w:lang w:val="fr-FR"/>
              </w:rPr>
            </w:pPr>
          </w:p>
          <w:p w:rsidR="00C650B7" w:rsidRPr="004E40F9" w:rsidRDefault="00C650B7" w:rsidP="00C650B7">
            <w:pPr>
              <w:spacing w:line="276" w:lineRule="auto"/>
              <w:ind w:left="445" w:hanging="445"/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 xml:space="preserve">         ___________________________________________________________________________</w:t>
            </w:r>
          </w:p>
          <w:p w:rsidR="00F80A4D" w:rsidRPr="004E40F9" w:rsidRDefault="004A4551" w:rsidP="00C650B7">
            <w:pPr>
              <w:spacing w:line="276" w:lineRule="auto"/>
              <w:rPr>
                <w:rFonts w:ascii="Arial" w:hAnsi="Arial" w:cs="Arial"/>
                <w:sz w:val="22"/>
                <w:lang w:val="fr-FR"/>
              </w:rPr>
            </w:pPr>
            <w:r w:rsidRPr="004E40F9">
              <w:rPr>
                <w:rFonts w:ascii="Arial" w:hAnsi="Arial" w:cs="Arial"/>
                <w:sz w:val="22"/>
                <w:lang w:val="fr-FR"/>
              </w:rPr>
              <w:t xml:space="preserve">      </w:t>
            </w:r>
          </w:p>
        </w:tc>
      </w:tr>
    </w:tbl>
    <w:p w:rsidR="00F80A4D" w:rsidRDefault="00F80A4D">
      <w:pPr>
        <w:rPr>
          <w:rFonts w:ascii="Arial" w:hAnsi="Arial" w:cs="Arial"/>
        </w:rPr>
      </w:pPr>
    </w:p>
    <w:p w:rsidR="00903AE5" w:rsidRDefault="00903AE5">
      <w:pPr>
        <w:rPr>
          <w:rFonts w:ascii="Arial" w:hAnsi="Arial" w:cs="Arial"/>
        </w:rPr>
      </w:pPr>
    </w:p>
    <w:tbl>
      <w:tblPr>
        <w:tblW w:w="106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620"/>
      </w:tblGrid>
      <w:tr w:rsidR="00C650B7" w:rsidRPr="004E40F9" w:rsidTr="00EC341E">
        <w:trPr>
          <w:cantSplit/>
          <w:trHeight w:val="666"/>
        </w:trPr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650B7" w:rsidRDefault="00C650B7" w:rsidP="00EC341E">
            <w:pPr>
              <w:rPr>
                <w:rFonts w:ascii="Arial" w:hAnsi="Arial" w:cs="Arial"/>
                <w:b/>
                <w:sz w:val="22"/>
              </w:rPr>
            </w:pPr>
            <w:r w:rsidRPr="00EA3C15">
              <w:rPr>
                <w:rFonts w:ascii="Arial" w:hAnsi="Arial" w:cs="Arial"/>
                <w:b/>
              </w:rPr>
              <w:t>V</w:t>
            </w:r>
            <w:r w:rsidR="00357D36">
              <w:rPr>
                <w:rFonts w:ascii="Arial" w:hAnsi="Arial" w:cs="Arial"/>
                <w:b/>
              </w:rPr>
              <w:t>I</w:t>
            </w:r>
            <w:r w:rsidR="00EC341E">
              <w:rPr>
                <w:rFonts w:ascii="Arial" w:hAnsi="Arial" w:cs="Arial"/>
                <w:b/>
                <w:sz w:val="22"/>
              </w:rPr>
              <w:t xml:space="preserve">.      </w:t>
            </w:r>
            <w:r w:rsidRPr="004E40F9">
              <w:rPr>
                <w:rFonts w:ascii="Arial" w:hAnsi="Arial" w:cs="Arial"/>
                <w:b/>
                <w:sz w:val="22"/>
              </w:rPr>
              <w:t xml:space="preserve">Ergänzende Angaben/Besondere Problemstellungen/Wichtige aktuelle Entwicklungen aus </w:t>
            </w:r>
            <w:r>
              <w:rPr>
                <w:rFonts w:ascii="Arial" w:hAnsi="Arial" w:cs="Arial"/>
                <w:b/>
                <w:sz w:val="22"/>
              </w:rPr>
              <w:t xml:space="preserve"> </w:t>
            </w:r>
          </w:p>
          <w:p w:rsidR="00C650B7" w:rsidRPr="004E40F9" w:rsidRDefault="00C650B7" w:rsidP="00EC341E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          </w:t>
            </w:r>
            <w:r w:rsidRPr="004E40F9">
              <w:rPr>
                <w:rFonts w:ascii="Arial" w:hAnsi="Arial" w:cs="Arial"/>
                <w:b/>
                <w:sz w:val="22"/>
              </w:rPr>
              <w:t>Sicht der Ambulanz:</w:t>
            </w:r>
          </w:p>
        </w:tc>
      </w:tr>
      <w:tr w:rsidR="00C650B7" w:rsidRPr="004E40F9" w:rsidTr="008C5594">
        <w:trPr>
          <w:cantSplit/>
          <w:trHeight w:val="3534"/>
        </w:trPr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0B7" w:rsidRDefault="00C650B7" w:rsidP="00EC341E">
            <w:pPr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</w:rPr>
              <w:t xml:space="preserve">          </w:t>
            </w:r>
          </w:p>
          <w:p w:rsidR="00C650B7" w:rsidRDefault="00C650B7" w:rsidP="00EC341E">
            <w:pPr>
              <w:spacing w:line="276" w:lineRule="auto"/>
              <w:ind w:left="445" w:hanging="445"/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 xml:space="preserve">          ___________________________________________________________________________</w:t>
            </w:r>
          </w:p>
          <w:p w:rsidR="00C650B7" w:rsidRDefault="00C650B7" w:rsidP="00EC341E">
            <w:pPr>
              <w:spacing w:line="276" w:lineRule="auto"/>
              <w:ind w:left="445" w:hanging="445"/>
              <w:rPr>
                <w:rFonts w:ascii="Arial" w:hAnsi="Arial" w:cs="Arial"/>
                <w:sz w:val="22"/>
                <w:lang w:val="fr-FR"/>
              </w:rPr>
            </w:pPr>
          </w:p>
          <w:p w:rsidR="00C650B7" w:rsidRDefault="00C650B7" w:rsidP="00EC341E">
            <w:pPr>
              <w:spacing w:line="276" w:lineRule="auto"/>
              <w:ind w:left="445" w:hanging="445"/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 xml:space="preserve">          ___________________________________________________________________________</w:t>
            </w:r>
          </w:p>
          <w:p w:rsidR="00C650B7" w:rsidRDefault="00C650B7" w:rsidP="00EC341E">
            <w:pPr>
              <w:spacing w:line="276" w:lineRule="auto"/>
              <w:ind w:left="445" w:hanging="445"/>
              <w:rPr>
                <w:rFonts w:ascii="Arial" w:hAnsi="Arial" w:cs="Arial"/>
                <w:sz w:val="22"/>
                <w:lang w:val="fr-FR"/>
              </w:rPr>
            </w:pPr>
          </w:p>
          <w:p w:rsidR="00C650B7" w:rsidRPr="004E40F9" w:rsidRDefault="00C650B7" w:rsidP="00EC341E">
            <w:pPr>
              <w:spacing w:line="276" w:lineRule="auto"/>
              <w:ind w:left="445" w:hanging="445"/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 xml:space="preserve">         ___________________________________________________________________________</w:t>
            </w:r>
          </w:p>
          <w:p w:rsidR="00EC341E" w:rsidRDefault="00C650B7" w:rsidP="00EC341E">
            <w:pPr>
              <w:spacing w:line="276" w:lineRule="auto"/>
              <w:ind w:left="445" w:hanging="445"/>
              <w:rPr>
                <w:rFonts w:ascii="Arial" w:hAnsi="Arial" w:cs="Arial"/>
                <w:sz w:val="22"/>
                <w:lang w:val="fr-FR"/>
              </w:rPr>
            </w:pPr>
            <w:r w:rsidRPr="004E40F9">
              <w:rPr>
                <w:rFonts w:ascii="Arial" w:hAnsi="Arial" w:cs="Arial"/>
                <w:sz w:val="22"/>
                <w:lang w:val="fr-FR"/>
              </w:rPr>
              <w:t xml:space="preserve">    </w:t>
            </w:r>
          </w:p>
          <w:p w:rsidR="00EC341E" w:rsidRDefault="00EC341E" w:rsidP="00EC341E">
            <w:pPr>
              <w:spacing w:line="276" w:lineRule="auto"/>
              <w:ind w:left="445" w:hanging="445"/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 xml:space="preserve">         ___________________________________________________________________________</w:t>
            </w:r>
          </w:p>
          <w:p w:rsidR="008C5594" w:rsidRPr="004E40F9" w:rsidRDefault="008C5594" w:rsidP="00EC341E">
            <w:pPr>
              <w:spacing w:line="276" w:lineRule="auto"/>
              <w:ind w:left="445" w:hanging="445"/>
              <w:rPr>
                <w:rFonts w:ascii="Arial" w:hAnsi="Arial" w:cs="Arial"/>
                <w:sz w:val="22"/>
                <w:lang w:val="fr-FR"/>
              </w:rPr>
            </w:pPr>
          </w:p>
          <w:p w:rsidR="008C5594" w:rsidRPr="004E40F9" w:rsidRDefault="00EC341E" w:rsidP="008C5594">
            <w:pPr>
              <w:spacing w:line="276" w:lineRule="auto"/>
              <w:ind w:left="445" w:hanging="445"/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 xml:space="preserve"> </w:t>
            </w:r>
            <w:r w:rsidR="008C5594">
              <w:rPr>
                <w:rFonts w:ascii="Arial" w:hAnsi="Arial" w:cs="Arial"/>
                <w:sz w:val="22"/>
                <w:lang w:val="fr-FR"/>
              </w:rPr>
              <w:t xml:space="preserve">        ___________________________________________________________________________</w:t>
            </w:r>
          </w:p>
          <w:p w:rsidR="00C650B7" w:rsidRPr="004E40F9" w:rsidRDefault="00C650B7" w:rsidP="00EC341E">
            <w:pPr>
              <w:spacing w:line="276" w:lineRule="auto"/>
              <w:rPr>
                <w:rFonts w:ascii="Arial" w:hAnsi="Arial" w:cs="Arial"/>
                <w:sz w:val="22"/>
                <w:lang w:val="fr-FR"/>
              </w:rPr>
            </w:pPr>
          </w:p>
        </w:tc>
      </w:tr>
    </w:tbl>
    <w:p w:rsidR="00C650B7" w:rsidRDefault="00C650B7">
      <w:pPr>
        <w:rPr>
          <w:rFonts w:ascii="Arial" w:hAnsi="Arial" w:cs="Arial"/>
        </w:rPr>
      </w:pPr>
    </w:p>
    <w:p w:rsidR="00EC341E" w:rsidRDefault="00EC341E">
      <w:pPr>
        <w:rPr>
          <w:rFonts w:ascii="Arial" w:hAnsi="Arial" w:cs="Arial"/>
        </w:rPr>
      </w:pPr>
    </w:p>
    <w:p w:rsidR="00C650B7" w:rsidRPr="004E40F9" w:rsidRDefault="00C650B7">
      <w:pPr>
        <w:rPr>
          <w:rFonts w:ascii="Arial" w:hAnsi="Arial" w:cs="Arial"/>
        </w:rPr>
      </w:pPr>
    </w:p>
    <w:p w:rsidR="00F80A4D" w:rsidRPr="004E40F9" w:rsidRDefault="004A4551">
      <w:pPr>
        <w:rPr>
          <w:rFonts w:ascii="Arial" w:hAnsi="Arial" w:cs="Arial"/>
        </w:rPr>
      </w:pPr>
      <w:r w:rsidRPr="004E40F9">
        <w:rPr>
          <w:rFonts w:ascii="Arial" w:hAnsi="Arial" w:cs="Arial"/>
        </w:rPr>
        <w:t>Für die sachliche Richtigkeit der Angaben zu den Basisdaten zeichnet:</w:t>
      </w:r>
    </w:p>
    <w:p w:rsidR="00F80A4D" w:rsidRPr="004E40F9" w:rsidRDefault="00F80A4D">
      <w:pPr>
        <w:rPr>
          <w:rFonts w:ascii="Arial" w:hAnsi="Arial" w:cs="Arial"/>
        </w:rPr>
      </w:pPr>
    </w:p>
    <w:tbl>
      <w:tblPr>
        <w:tblW w:w="106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2"/>
        <w:gridCol w:w="5518"/>
      </w:tblGrid>
      <w:tr w:rsidR="00F80A4D" w:rsidRPr="004E40F9">
        <w:tc>
          <w:tcPr>
            <w:tcW w:w="5102" w:type="dxa"/>
          </w:tcPr>
          <w:p w:rsidR="00F80A4D" w:rsidRPr="004E40F9" w:rsidRDefault="004A455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bookmarkStart w:id="15" w:name="Text88"/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5"/>
          </w:p>
          <w:p w:rsidR="00F80A4D" w:rsidRPr="004E40F9" w:rsidRDefault="00F80A4D">
            <w:pPr>
              <w:rPr>
                <w:rFonts w:ascii="Arial" w:hAnsi="Arial" w:cs="Arial"/>
              </w:rPr>
            </w:pPr>
          </w:p>
          <w:p w:rsidR="00F80A4D" w:rsidRPr="004E40F9" w:rsidRDefault="00F80A4D">
            <w:pPr>
              <w:rPr>
                <w:rFonts w:ascii="Arial" w:hAnsi="Arial" w:cs="Arial"/>
              </w:rPr>
            </w:pPr>
          </w:p>
          <w:p w:rsidR="00F80A4D" w:rsidRPr="004E40F9" w:rsidRDefault="00F80A4D">
            <w:pPr>
              <w:rPr>
                <w:rFonts w:ascii="Arial" w:hAnsi="Arial" w:cs="Arial"/>
              </w:rPr>
            </w:pPr>
          </w:p>
          <w:p w:rsidR="00F80A4D" w:rsidRPr="004E40F9" w:rsidRDefault="00F80A4D">
            <w:pPr>
              <w:rPr>
                <w:rFonts w:ascii="Arial" w:hAnsi="Arial" w:cs="Arial"/>
              </w:rPr>
            </w:pPr>
          </w:p>
          <w:p w:rsidR="00F80A4D" w:rsidRPr="004E40F9" w:rsidRDefault="00F80A4D">
            <w:pPr>
              <w:rPr>
                <w:rFonts w:ascii="Arial" w:hAnsi="Arial" w:cs="Arial"/>
              </w:rPr>
            </w:pPr>
          </w:p>
        </w:tc>
        <w:tc>
          <w:tcPr>
            <w:tcW w:w="5518" w:type="dxa"/>
          </w:tcPr>
          <w:p w:rsidR="00F80A4D" w:rsidRPr="004E40F9" w:rsidRDefault="004A455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bookmarkStart w:id="16" w:name="Text89"/>
            <w:r w:rsidRPr="004E40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4E40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6"/>
          </w:p>
        </w:tc>
      </w:tr>
      <w:tr w:rsidR="00F80A4D" w:rsidRPr="004E40F9" w:rsidTr="00EC341E">
        <w:trPr>
          <w:trHeight w:val="703"/>
        </w:trPr>
        <w:tc>
          <w:tcPr>
            <w:tcW w:w="5102" w:type="dxa"/>
            <w:vAlign w:val="center"/>
          </w:tcPr>
          <w:p w:rsidR="00F80A4D" w:rsidRPr="004E40F9" w:rsidRDefault="004A4551" w:rsidP="00EC341E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Fachärztliche </w:t>
            </w:r>
            <w:r w:rsidR="00E513F2">
              <w:rPr>
                <w:rFonts w:ascii="Arial" w:hAnsi="Arial" w:cs="Arial"/>
                <w:sz w:val="22"/>
              </w:rPr>
              <w:t>Leitung</w:t>
            </w:r>
            <w:r w:rsidRPr="004E40F9">
              <w:rPr>
                <w:rFonts w:ascii="Arial" w:hAnsi="Arial" w:cs="Arial"/>
                <w:sz w:val="22"/>
              </w:rPr>
              <w:t xml:space="preserve"> PIA</w:t>
            </w:r>
          </w:p>
          <w:p w:rsidR="00F80A4D" w:rsidRPr="004E40F9" w:rsidRDefault="004A4551" w:rsidP="00EC341E">
            <w:pPr>
              <w:rPr>
                <w:rFonts w:ascii="Arial" w:hAnsi="Arial" w:cs="Arial"/>
              </w:rPr>
            </w:pPr>
            <w:r w:rsidRPr="004E40F9">
              <w:rPr>
                <w:rFonts w:ascii="Arial" w:hAnsi="Arial" w:cs="Arial"/>
                <w:sz w:val="22"/>
              </w:rPr>
              <w:t>Datum/Unterschrift</w:t>
            </w:r>
          </w:p>
        </w:tc>
        <w:tc>
          <w:tcPr>
            <w:tcW w:w="5518" w:type="dxa"/>
            <w:vAlign w:val="center"/>
          </w:tcPr>
          <w:p w:rsidR="00F80A4D" w:rsidRPr="004E40F9" w:rsidRDefault="004A4551" w:rsidP="00EC341E">
            <w:pPr>
              <w:rPr>
                <w:rFonts w:ascii="Arial" w:hAnsi="Arial" w:cs="Arial"/>
                <w:sz w:val="22"/>
              </w:rPr>
            </w:pPr>
            <w:r w:rsidRPr="004E40F9">
              <w:rPr>
                <w:rFonts w:ascii="Arial" w:hAnsi="Arial" w:cs="Arial"/>
                <w:sz w:val="22"/>
              </w:rPr>
              <w:t xml:space="preserve">Kfm. </w:t>
            </w:r>
            <w:r w:rsidR="00E513F2">
              <w:rPr>
                <w:rFonts w:ascii="Arial" w:hAnsi="Arial" w:cs="Arial"/>
                <w:sz w:val="22"/>
              </w:rPr>
              <w:t>Leitung</w:t>
            </w:r>
          </w:p>
          <w:p w:rsidR="00F80A4D" w:rsidRPr="004E40F9" w:rsidRDefault="004A4551" w:rsidP="00EC341E">
            <w:pPr>
              <w:rPr>
                <w:rFonts w:ascii="Arial" w:hAnsi="Arial" w:cs="Arial"/>
              </w:rPr>
            </w:pPr>
            <w:r w:rsidRPr="004E40F9">
              <w:rPr>
                <w:rFonts w:ascii="Arial" w:hAnsi="Arial" w:cs="Arial"/>
                <w:sz w:val="22"/>
              </w:rPr>
              <w:t>Datum/Unterschrift</w:t>
            </w:r>
          </w:p>
        </w:tc>
      </w:tr>
    </w:tbl>
    <w:p w:rsidR="00F80A4D" w:rsidRDefault="00F80A4D">
      <w:pPr>
        <w:outlineLvl w:val="0"/>
        <w:rPr>
          <w:rFonts w:ascii="Arial" w:hAnsi="Arial" w:cs="Arial"/>
          <w:sz w:val="18"/>
          <w:u w:val="single"/>
        </w:rPr>
      </w:pPr>
    </w:p>
    <w:p w:rsidR="00EC341E" w:rsidRPr="004E40F9" w:rsidRDefault="00EC341E">
      <w:pPr>
        <w:outlineLvl w:val="0"/>
        <w:rPr>
          <w:rFonts w:ascii="Arial" w:hAnsi="Arial" w:cs="Arial"/>
          <w:sz w:val="18"/>
          <w:u w:val="single"/>
        </w:rPr>
      </w:pPr>
    </w:p>
    <w:p w:rsidR="00F80A4D" w:rsidRPr="004E40F9" w:rsidRDefault="004A4551">
      <w:pPr>
        <w:outlineLvl w:val="0"/>
        <w:rPr>
          <w:rFonts w:ascii="Arial" w:hAnsi="Arial" w:cs="Arial"/>
          <w:sz w:val="18"/>
        </w:rPr>
      </w:pPr>
      <w:r w:rsidRPr="004E40F9">
        <w:rPr>
          <w:rFonts w:ascii="Arial" w:hAnsi="Arial" w:cs="Arial"/>
          <w:sz w:val="18"/>
          <w:u w:val="single"/>
        </w:rPr>
        <w:t>Hinweis</w:t>
      </w:r>
      <w:r w:rsidRPr="004E40F9">
        <w:rPr>
          <w:rFonts w:ascii="Arial" w:hAnsi="Arial" w:cs="Arial"/>
          <w:sz w:val="18"/>
        </w:rPr>
        <w:t xml:space="preserve">: </w:t>
      </w:r>
    </w:p>
    <w:p w:rsidR="00EC341E" w:rsidRDefault="004A4551">
      <w:pPr>
        <w:pStyle w:val="Textkrper2"/>
        <w:rPr>
          <w:rFonts w:ascii="Arial" w:hAnsi="Arial" w:cs="Arial"/>
        </w:rPr>
      </w:pPr>
      <w:r w:rsidRPr="004E40F9">
        <w:rPr>
          <w:rFonts w:ascii="Arial" w:hAnsi="Arial" w:cs="Arial"/>
        </w:rPr>
        <w:t xml:space="preserve">Die Basisdaten stellen eine wichtige Grundlage im Rahmen der Prüfung der PIA dar. Die für die sachliche Richtigkeit </w:t>
      </w:r>
    </w:p>
    <w:p w:rsidR="00F80A4D" w:rsidRPr="004E40F9" w:rsidRDefault="004A4551">
      <w:pPr>
        <w:pStyle w:val="Textkrper2"/>
        <w:rPr>
          <w:rFonts w:ascii="Arial" w:hAnsi="Arial" w:cs="Arial"/>
        </w:rPr>
      </w:pPr>
      <w:r w:rsidRPr="004E40F9">
        <w:rPr>
          <w:rFonts w:ascii="Arial" w:hAnsi="Arial" w:cs="Arial"/>
        </w:rPr>
        <w:t>verantwortlichen Personen oder deren Stellvertreter sollen deshalb am Prüfungstag für evtl. Rückfragen zur Verfügung stehen.</w:t>
      </w:r>
    </w:p>
    <w:sectPr w:rsidR="00F80A4D" w:rsidRPr="004E40F9" w:rsidSect="00357D36">
      <w:headerReference w:type="default" r:id="rId8"/>
      <w:footerReference w:type="default" r:id="rId9"/>
      <w:pgSz w:w="11906" w:h="16838" w:code="9"/>
      <w:pgMar w:top="794" w:right="566" w:bottom="1134" w:left="709" w:header="709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1B1" w:rsidRDefault="00B931B1">
      <w:r>
        <w:separator/>
      </w:r>
    </w:p>
  </w:endnote>
  <w:endnote w:type="continuationSeparator" w:id="0">
    <w:p w:rsidR="00B931B1" w:rsidRDefault="00B93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1B1" w:rsidRPr="004405A1" w:rsidRDefault="00B931B1" w:rsidP="00294CAA">
    <w:pPr>
      <w:pStyle w:val="Fuzeile"/>
      <w:rPr>
        <w:rFonts w:ascii="Arial" w:hAnsi="Arial" w:cs="Arial"/>
      </w:rPr>
    </w:pPr>
    <w:r w:rsidRPr="004405A1">
      <w:rPr>
        <w:rFonts w:ascii="Arial" w:hAnsi="Arial" w:cs="Arial"/>
        <w:sz w:val="16"/>
      </w:rPr>
      <w:t xml:space="preserve">Anlage 4 Anhang </w:t>
    </w:r>
    <w:r>
      <w:rPr>
        <w:rFonts w:ascii="Arial" w:hAnsi="Arial" w:cs="Arial"/>
        <w:sz w:val="16"/>
      </w:rPr>
      <w:t>1.</w:t>
    </w:r>
    <w:r w:rsidRPr="004405A1">
      <w:rPr>
        <w:rFonts w:ascii="Arial" w:hAnsi="Arial" w:cs="Arial"/>
        <w:sz w:val="16"/>
      </w:rPr>
      <w:t xml:space="preserve">5 der Vereinbarung gem. §§ 113,118 und 120 SGB V zu PIA vom </w:t>
    </w:r>
    <w:r>
      <w:rPr>
        <w:rFonts w:ascii="Arial" w:hAnsi="Arial" w:cs="Arial"/>
        <w:sz w:val="16"/>
      </w:rPr>
      <w:t>01.01.</w:t>
    </w:r>
    <w:r w:rsidRPr="004405A1">
      <w:rPr>
        <w:rFonts w:ascii="Arial" w:hAnsi="Arial" w:cs="Arial"/>
        <w:sz w:val="16"/>
      </w:rPr>
      <w:t xml:space="preserve">2021 </w:t>
    </w:r>
  </w:p>
  <w:p w:rsidR="00B931B1" w:rsidRPr="004405A1" w:rsidRDefault="00B931B1" w:rsidP="004405A1">
    <w:pPr>
      <w:pStyle w:val="Fuzeile"/>
      <w:jc w:val="right"/>
      <w:rPr>
        <w:rFonts w:ascii="Arial" w:hAnsi="Arial" w:cs="Arial"/>
        <w:sz w:val="16"/>
        <w:szCs w:val="16"/>
      </w:rPr>
    </w:pPr>
    <w:r w:rsidRPr="00294CAA">
      <w:rPr>
        <w:rFonts w:ascii="Arial" w:hAnsi="Arial" w:cs="Arial"/>
        <w:sz w:val="16"/>
        <w:szCs w:val="16"/>
      </w:rPr>
      <w:fldChar w:fldCharType="begin"/>
    </w:r>
    <w:r w:rsidRPr="00294CAA">
      <w:rPr>
        <w:rFonts w:ascii="Arial" w:hAnsi="Arial" w:cs="Arial"/>
        <w:sz w:val="16"/>
        <w:szCs w:val="16"/>
      </w:rPr>
      <w:instrText>PAGE   \* MERGEFORMAT</w:instrText>
    </w:r>
    <w:r w:rsidRPr="00294CAA">
      <w:rPr>
        <w:rFonts w:ascii="Arial" w:hAnsi="Arial" w:cs="Arial"/>
        <w:sz w:val="16"/>
        <w:szCs w:val="16"/>
      </w:rPr>
      <w:fldChar w:fldCharType="separate"/>
    </w:r>
    <w:r w:rsidR="00BE5ADB">
      <w:rPr>
        <w:rFonts w:ascii="Arial" w:hAnsi="Arial" w:cs="Arial"/>
        <w:noProof/>
        <w:sz w:val="16"/>
        <w:szCs w:val="16"/>
      </w:rPr>
      <w:t>4</w:t>
    </w:r>
    <w:r w:rsidRPr="00294CAA">
      <w:rPr>
        <w:rFonts w:ascii="Arial" w:hAnsi="Arial" w:cs="Arial"/>
        <w:sz w:val="16"/>
        <w:szCs w:val="16"/>
      </w:rPr>
      <w:fldChar w:fldCharType="end"/>
    </w:r>
    <w:r w:rsidRPr="00294CAA">
      <w:rPr>
        <w:rFonts w:ascii="Arial" w:hAnsi="Arial" w:cs="Arial"/>
        <w:sz w:val="16"/>
        <w:szCs w:val="16"/>
      </w:rPr>
      <w:t>/</w:t>
    </w:r>
    <w:r>
      <w:rPr>
        <w:rFonts w:ascii="Arial" w:hAnsi="Arial" w:cs="Arial"/>
        <w:sz w:val="16"/>
        <w:szCs w:val="16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1B1" w:rsidRDefault="00B931B1">
      <w:r>
        <w:separator/>
      </w:r>
    </w:p>
  </w:footnote>
  <w:footnote w:type="continuationSeparator" w:id="0">
    <w:p w:rsidR="00B931B1" w:rsidRDefault="00B931B1">
      <w:r>
        <w:continuationSeparator/>
      </w:r>
    </w:p>
  </w:footnote>
  <w:footnote w:id="1">
    <w:p w:rsidR="00B931B1" w:rsidRPr="00EC67DF" w:rsidRDefault="00B931B1">
      <w:pPr>
        <w:pStyle w:val="Funotentext"/>
        <w:rPr>
          <w:lang w:val="de-DE"/>
        </w:rPr>
      </w:pPr>
      <w:r w:rsidRPr="00B931B1">
        <w:rPr>
          <w:rStyle w:val="Funotenzeichen"/>
          <w:sz w:val="16"/>
        </w:rPr>
        <w:footnoteRef/>
      </w:r>
      <w:r w:rsidRPr="00B931B1">
        <w:rPr>
          <w:sz w:val="16"/>
        </w:rPr>
        <w:t xml:space="preserve"> </w:t>
      </w:r>
      <w:r w:rsidRPr="00B931B1">
        <w:rPr>
          <w:sz w:val="16"/>
          <w:lang w:val="de-DE"/>
        </w:rPr>
        <w:t>inkl. Erziehungsdienst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28" w:type="dxa"/>
      <w:tblBorders>
        <w:insideH w:val="single" w:sz="4" w:space="0" w:color="999999"/>
      </w:tblBorders>
      <w:tblLook w:val="01E0" w:firstRow="1" w:lastRow="1" w:firstColumn="1" w:lastColumn="1" w:noHBand="0" w:noVBand="0"/>
    </w:tblPr>
    <w:tblGrid>
      <w:gridCol w:w="10728"/>
    </w:tblGrid>
    <w:tr w:rsidR="00B931B1">
      <w:trPr>
        <w:trHeight w:val="363"/>
      </w:trPr>
      <w:tc>
        <w:tcPr>
          <w:tcW w:w="10728" w:type="dxa"/>
          <w:vAlign w:val="center"/>
        </w:tcPr>
        <w:p w:rsidR="00B931B1" w:rsidRPr="004E40F9" w:rsidRDefault="00B931B1">
          <w:pPr>
            <w:pStyle w:val="Kopfzeile"/>
            <w:ind w:right="360"/>
            <w:rPr>
              <w:rFonts w:ascii="Arial" w:hAnsi="Arial" w:cs="Arial"/>
              <w:b/>
              <w:color w:val="999999"/>
              <w:sz w:val="18"/>
            </w:rPr>
          </w:pPr>
          <w:r w:rsidRPr="004E40F9">
            <w:rPr>
              <w:rFonts w:ascii="Arial" w:hAnsi="Arial" w:cs="Arial"/>
              <w:b/>
              <w:color w:val="999999"/>
              <w:sz w:val="18"/>
            </w:rPr>
            <w:t>Gemeinsamer Ausschuss für die Qualitäts- und</w:t>
          </w:r>
          <w:r w:rsidRPr="004E40F9">
            <w:rPr>
              <w:rFonts w:ascii="Arial" w:hAnsi="Arial" w:cs="Arial"/>
              <w:b/>
              <w:color w:val="FF0000"/>
              <w:sz w:val="18"/>
            </w:rPr>
            <w:t xml:space="preserve"> </w:t>
          </w:r>
          <w:r w:rsidRPr="004E40F9">
            <w:rPr>
              <w:rFonts w:ascii="Arial" w:hAnsi="Arial" w:cs="Arial"/>
              <w:b/>
              <w:color w:val="999999"/>
              <w:sz w:val="18"/>
            </w:rPr>
            <w:t xml:space="preserve">Wirtschaftlichkeitsprüfung </w:t>
          </w:r>
        </w:p>
        <w:p w:rsidR="00B931B1" w:rsidRPr="004E40F9" w:rsidRDefault="00B931B1">
          <w:pPr>
            <w:pStyle w:val="Kopfzeile"/>
            <w:ind w:right="360"/>
            <w:rPr>
              <w:rFonts w:ascii="Arial" w:hAnsi="Arial" w:cs="Arial"/>
              <w:b/>
              <w:color w:val="999999"/>
              <w:sz w:val="18"/>
            </w:rPr>
          </w:pPr>
          <w:r w:rsidRPr="004E40F9">
            <w:rPr>
              <w:rFonts w:ascii="Arial" w:hAnsi="Arial" w:cs="Arial"/>
              <w:b/>
              <w:color w:val="999999"/>
              <w:sz w:val="18"/>
            </w:rPr>
            <w:t xml:space="preserve">der </w:t>
          </w:r>
          <w:r>
            <w:rPr>
              <w:rFonts w:ascii="Arial" w:hAnsi="Arial" w:cs="Arial"/>
              <w:b/>
              <w:color w:val="999999"/>
              <w:sz w:val="18"/>
            </w:rPr>
            <w:t>PIA</w:t>
          </w:r>
          <w:r w:rsidRPr="004E40F9">
            <w:rPr>
              <w:rFonts w:ascii="Arial" w:hAnsi="Arial" w:cs="Arial"/>
              <w:b/>
              <w:color w:val="999999"/>
              <w:sz w:val="18"/>
            </w:rPr>
            <w:t xml:space="preserve"> in Bayern </w:t>
          </w:r>
        </w:p>
        <w:p w:rsidR="00B931B1" w:rsidRPr="004E40F9" w:rsidRDefault="00B931B1">
          <w:pPr>
            <w:pStyle w:val="Kopfzeile"/>
            <w:ind w:right="360"/>
            <w:rPr>
              <w:rFonts w:ascii="Arial" w:hAnsi="Arial" w:cs="Arial"/>
              <w:b/>
              <w:color w:val="999999"/>
            </w:rPr>
          </w:pPr>
          <w:r w:rsidRPr="004E40F9">
            <w:rPr>
              <w:rFonts w:ascii="Arial" w:hAnsi="Arial" w:cs="Arial"/>
              <w:b/>
              <w:color w:val="999999"/>
              <w:sz w:val="18"/>
            </w:rPr>
            <w:t>– Kinder- und Jugendpsychiatrie –</w:t>
          </w:r>
        </w:p>
      </w:tc>
    </w:tr>
    <w:tr w:rsidR="00B931B1">
      <w:trPr>
        <w:trHeight w:val="349"/>
      </w:trPr>
      <w:tc>
        <w:tcPr>
          <w:tcW w:w="10728" w:type="dxa"/>
          <w:vAlign w:val="center"/>
        </w:tcPr>
        <w:p w:rsidR="00B931B1" w:rsidRPr="004E40F9" w:rsidRDefault="00B931B1">
          <w:pPr>
            <w:pStyle w:val="Kopfzeile"/>
            <w:rPr>
              <w:rFonts w:ascii="Arial" w:hAnsi="Arial" w:cs="Arial"/>
              <w:b/>
              <w:color w:val="808080"/>
              <w:sz w:val="18"/>
              <w:szCs w:val="18"/>
            </w:rPr>
          </w:pPr>
          <w:r w:rsidRPr="004E40F9">
            <w:rPr>
              <w:rFonts w:ascii="Arial" w:hAnsi="Arial" w:cs="Arial"/>
              <w:b/>
              <w:color w:val="808080"/>
              <w:sz w:val="18"/>
              <w:szCs w:val="18"/>
            </w:rPr>
            <w:t xml:space="preserve">Vorabfrage Basisdaten </w:t>
          </w:r>
        </w:p>
      </w:tc>
    </w:tr>
  </w:tbl>
  <w:p w:rsidR="00B931B1" w:rsidRDefault="00B931B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3998"/>
    <w:multiLevelType w:val="hybridMultilevel"/>
    <w:tmpl w:val="6824C678"/>
    <w:lvl w:ilvl="0" w:tplc="19AE9D06">
      <w:start w:val="2"/>
      <w:numFmt w:val="lowerLetter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" w15:restartNumberingAfterBreak="0">
    <w:nsid w:val="11396984"/>
    <w:multiLevelType w:val="hybridMultilevel"/>
    <w:tmpl w:val="DCEC0BF6"/>
    <w:lvl w:ilvl="0" w:tplc="87FC40A2">
      <w:start w:val="1"/>
      <w:numFmt w:val="lowerLetter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" w15:restartNumberingAfterBreak="0">
    <w:nsid w:val="1B7A43F8"/>
    <w:multiLevelType w:val="hybridMultilevel"/>
    <w:tmpl w:val="68587080"/>
    <w:lvl w:ilvl="0" w:tplc="027A65EC">
      <w:start w:val="1"/>
      <w:numFmt w:val="bullet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3" w15:restartNumberingAfterBreak="0">
    <w:nsid w:val="20272EC7"/>
    <w:multiLevelType w:val="multilevel"/>
    <w:tmpl w:val="7610B5D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D357550"/>
    <w:multiLevelType w:val="hybridMultilevel"/>
    <w:tmpl w:val="A942C3F6"/>
    <w:lvl w:ilvl="0" w:tplc="A21A2A14">
      <w:start w:val="2"/>
      <w:numFmt w:val="lowerLetter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5" w15:restartNumberingAfterBreak="0">
    <w:nsid w:val="2F16286E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3C71AE4"/>
    <w:multiLevelType w:val="hybridMultilevel"/>
    <w:tmpl w:val="906E3CC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A81E93"/>
    <w:multiLevelType w:val="multilevel"/>
    <w:tmpl w:val="B4CA27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4673625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95347F0"/>
    <w:multiLevelType w:val="hybridMultilevel"/>
    <w:tmpl w:val="B9A8F164"/>
    <w:lvl w:ilvl="0" w:tplc="FFFFFFFF">
      <w:start w:val="1"/>
      <w:numFmt w:val="decimal"/>
      <w:lvlText w:val="%1)"/>
      <w:lvlJc w:val="left"/>
      <w:pPr>
        <w:tabs>
          <w:tab w:val="num" w:pos="785"/>
        </w:tabs>
        <w:ind w:left="425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0F7177"/>
    <w:multiLevelType w:val="hybridMultilevel"/>
    <w:tmpl w:val="59707FCA"/>
    <w:lvl w:ilvl="0" w:tplc="DF6E25EC">
      <w:start w:val="3"/>
      <w:numFmt w:val="upperRoman"/>
      <w:pStyle w:val="berschrift2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EA3599"/>
    <w:multiLevelType w:val="hybridMultilevel"/>
    <w:tmpl w:val="8F86AAA8"/>
    <w:lvl w:ilvl="0" w:tplc="AB16F5C8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8720B7"/>
    <w:multiLevelType w:val="hybridMultilevel"/>
    <w:tmpl w:val="E7B481C6"/>
    <w:lvl w:ilvl="0" w:tplc="ED600BDA">
      <w:start w:val="1"/>
      <w:numFmt w:val="lowerLetter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3" w15:restartNumberingAfterBreak="0">
    <w:nsid w:val="540F7B21"/>
    <w:multiLevelType w:val="hybridMultilevel"/>
    <w:tmpl w:val="E2D82F02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16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E87958"/>
    <w:multiLevelType w:val="hybridMultilevel"/>
    <w:tmpl w:val="59B4B99C"/>
    <w:lvl w:ilvl="0" w:tplc="FFFFFFFF">
      <w:start w:val="1"/>
      <w:numFmt w:val="bullet"/>
      <w:lvlText w:val=""/>
      <w:lvlJc w:val="left"/>
      <w:pPr>
        <w:tabs>
          <w:tab w:val="num" w:pos="576"/>
        </w:tabs>
        <w:ind w:left="576" w:hanging="360"/>
      </w:pPr>
      <w:rPr>
        <w:rFonts w:ascii="Wingdings" w:hAnsi="Wingdings" w:hint="default"/>
        <w:color w:val="999999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81118FF"/>
    <w:multiLevelType w:val="hybridMultilevel"/>
    <w:tmpl w:val="2ADCC7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9537C6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6E5F7079"/>
    <w:multiLevelType w:val="hybridMultilevel"/>
    <w:tmpl w:val="23E466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16"/>
  </w:num>
  <w:num w:numId="9">
    <w:abstractNumId w:val="10"/>
  </w:num>
  <w:num w:numId="10">
    <w:abstractNumId w:val="0"/>
  </w:num>
  <w:num w:numId="11">
    <w:abstractNumId w:val="12"/>
  </w:num>
  <w:num w:numId="12">
    <w:abstractNumId w:val="1"/>
  </w:num>
  <w:num w:numId="13">
    <w:abstractNumId w:val="4"/>
  </w:num>
  <w:num w:numId="14">
    <w:abstractNumId w:val="11"/>
  </w:num>
  <w:num w:numId="15">
    <w:abstractNumId w:val="2"/>
  </w:num>
  <w:num w:numId="16">
    <w:abstractNumId w:val="6"/>
  </w:num>
  <w:num w:numId="17">
    <w:abstractNumId w:val="1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551"/>
    <w:rsid w:val="0003607A"/>
    <w:rsid w:val="0007431D"/>
    <w:rsid w:val="000A5E52"/>
    <w:rsid w:val="000B1D3A"/>
    <w:rsid w:val="000F1C2A"/>
    <w:rsid w:val="00146657"/>
    <w:rsid w:val="0022557C"/>
    <w:rsid w:val="00277708"/>
    <w:rsid w:val="00294CAA"/>
    <w:rsid w:val="002A68BB"/>
    <w:rsid w:val="002B4BE8"/>
    <w:rsid w:val="00357D36"/>
    <w:rsid w:val="003A0DBA"/>
    <w:rsid w:val="003B7140"/>
    <w:rsid w:val="003C0417"/>
    <w:rsid w:val="003C1A8C"/>
    <w:rsid w:val="0042470C"/>
    <w:rsid w:val="004405A1"/>
    <w:rsid w:val="0044583E"/>
    <w:rsid w:val="0047200E"/>
    <w:rsid w:val="004A4551"/>
    <w:rsid w:val="004B6117"/>
    <w:rsid w:val="004C29F5"/>
    <w:rsid w:val="004E40F9"/>
    <w:rsid w:val="004F3E27"/>
    <w:rsid w:val="00517C10"/>
    <w:rsid w:val="005A5C02"/>
    <w:rsid w:val="005F4635"/>
    <w:rsid w:val="006A017A"/>
    <w:rsid w:val="006C10FD"/>
    <w:rsid w:val="006C704A"/>
    <w:rsid w:val="00703B4C"/>
    <w:rsid w:val="008C5594"/>
    <w:rsid w:val="008D7805"/>
    <w:rsid w:val="00903AE5"/>
    <w:rsid w:val="00926744"/>
    <w:rsid w:val="009806CB"/>
    <w:rsid w:val="009D3CD2"/>
    <w:rsid w:val="009F3A4C"/>
    <w:rsid w:val="00A15997"/>
    <w:rsid w:val="00A7151B"/>
    <w:rsid w:val="00AE3B67"/>
    <w:rsid w:val="00B04910"/>
    <w:rsid w:val="00B053F6"/>
    <w:rsid w:val="00B72586"/>
    <w:rsid w:val="00B8678A"/>
    <w:rsid w:val="00B931B1"/>
    <w:rsid w:val="00BA4DC9"/>
    <w:rsid w:val="00BE5ADB"/>
    <w:rsid w:val="00C20168"/>
    <w:rsid w:val="00C32F45"/>
    <w:rsid w:val="00C62574"/>
    <w:rsid w:val="00C650B7"/>
    <w:rsid w:val="00C82F27"/>
    <w:rsid w:val="00CC3740"/>
    <w:rsid w:val="00CC5963"/>
    <w:rsid w:val="00CD42E3"/>
    <w:rsid w:val="00CD7000"/>
    <w:rsid w:val="00CE495B"/>
    <w:rsid w:val="00D91901"/>
    <w:rsid w:val="00DE010B"/>
    <w:rsid w:val="00E35976"/>
    <w:rsid w:val="00E513F2"/>
    <w:rsid w:val="00E92048"/>
    <w:rsid w:val="00EA3C15"/>
    <w:rsid w:val="00EC341E"/>
    <w:rsid w:val="00EC4A16"/>
    <w:rsid w:val="00EC67DF"/>
    <w:rsid w:val="00F12692"/>
    <w:rsid w:val="00F80A4D"/>
    <w:rsid w:val="00FB03E6"/>
    <w:rsid w:val="00FB1771"/>
    <w:rsid w:val="00FF3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D1670DE-9818-4485-ACD4-8E5022533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ind w:right="3846"/>
      <w:outlineLvl w:val="0"/>
    </w:pPr>
    <w:rPr>
      <w:rFonts w:ascii="MV Boli" w:hAnsi="MV Boli"/>
      <w:b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numPr>
        <w:numId w:val="9"/>
      </w:numPr>
      <w:tabs>
        <w:tab w:val="clear" w:pos="1080"/>
      </w:tabs>
      <w:ind w:hanging="995"/>
      <w:outlineLvl w:val="1"/>
    </w:pPr>
    <w:rPr>
      <w:rFonts w:ascii="MV Boli" w:hAnsi="MV Boli"/>
      <w:b/>
      <w:sz w:val="22"/>
    </w:rPr>
  </w:style>
  <w:style w:type="paragraph" w:styleId="berschrift3">
    <w:name w:val="heading 3"/>
    <w:basedOn w:val="Standard"/>
    <w:next w:val="Standard"/>
    <w:qFormat/>
    <w:pPr>
      <w:keepNext/>
      <w:ind w:left="708" w:hanging="708"/>
      <w:jc w:val="center"/>
      <w:outlineLvl w:val="2"/>
    </w:pPr>
    <w:rPr>
      <w:rFonts w:ascii="MV Boli" w:hAnsi="MV Boli"/>
      <w:b/>
      <w:sz w:val="22"/>
      <w:szCs w:val="22"/>
    </w:rPr>
  </w:style>
  <w:style w:type="paragraph" w:styleId="berschrift4">
    <w:name w:val="heading 4"/>
    <w:basedOn w:val="Standard"/>
    <w:next w:val="Standard"/>
    <w:qFormat/>
    <w:pPr>
      <w:keepNext/>
      <w:ind w:left="252"/>
      <w:outlineLvl w:val="3"/>
    </w:pPr>
    <w:rPr>
      <w:rFonts w:ascii="MV Boli" w:hAnsi="MV Boli"/>
      <w:b/>
      <w:sz w:val="22"/>
    </w:rPr>
  </w:style>
  <w:style w:type="paragraph" w:styleId="berschrift5">
    <w:name w:val="heading 5"/>
    <w:basedOn w:val="Standard"/>
    <w:next w:val="Standard"/>
    <w:qFormat/>
    <w:pPr>
      <w:keepNext/>
      <w:framePr w:hSpace="141" w:wrap="around" w:vAnchor="text" w:hAnchor="page" w:x="8162" w:y="-230"/>
      <w:suppressOverlap/>
      <w:outlineLvl w:val="4"/>
    </w:pPr>
    <w:rPr>
      <w:rFonts w:ascii="Trebuchet MS" w:hAnsi="Trebuchet MS"/>
      <w:b/>
      <w:bCs/>
      <w:sz w:val="16"/>
      <w:szCs w:val="16"/>
    </w:rPr>
  </w:style>
  <w:style w:type="paragraph" w:styleId="berschrift6">
    <w:name w:val="heading 6"/>
    <w:basedOn w:val="Standard"/>
    <w:next w:val="Standard"/>
    <w:link w:val="berschrift6Zchn"/>
    <w:unhideWhenUsed/>
    <w:qFormat/>
    <w:rsid w:val="000360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nhideWhenUsed/>
    <w:qFormat/>
    <w:rsid w:val="0003607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pPr>
      <w:tabs>
        <w:tab w:val="left" w:pos="9180"/>
      </w:tabs>
      <w:ind w:right="1686"/>
    </w:pPr>
    <w:rPr>
      <w:rFonts w:ascii="MV Boli" w:hAnsi="MV Boli"/>
      <w:sz w:val="22"/>
      <w:szCs w:val="22"/>
    </w:rPr>
  </w:style>
  <w:style w:type="paragraph" w:styleId="Funotentext">
    <w:name w:val="footnote text"/>
    <w:basedOn w:val="Standard"/>
    <w:semiHidden/>
    <w:rPr>
      <w:rFonts w:ascii="Arial" w:hAnsi="Arial"/>
      <w:sz w:val="20"/>
      <w:szCs w:val="20"/>
      <w:lang w:val="en-US" w:eastAsia="en-US"/>
    </w:rPr>
  </w:style>
  <w:style w:type="paragraph" w:styleId="Textkrper2">
    <w:name w:val="Body Text 2"/>
    <w:basedOn w:val="Standard"/>
    <w:semiHidden/>
    <w:rPr>
      <w:rFonts w:ascii="MV Boli" w:hAnsi="MV Boli"/>
      <w:sz w:val="18"/>
    </w:rPr>
  </w:style>
  <w:style w:type="paragraph" w:styleId="Textkrper3">
    <w:name w:val="Body Text 3"/>
    <w:basedOn w:val="Standard"/>
    <w:semiHidden/>
    <w:pPr>
      <w:spacing w:before="120"/>
    </w:pPr>
    <w:rPr>
      <w:rFonts w:ascii="MV Boli" w:hAnsi="MV Boli"/>
      <w:sz w:val="22"/>
      <w:szCs w:val="22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berschrift6Zchn">
    <w:name w:val="Überschrift 6 Zchn"/>
    <w:basedOn w:val="Absatz-Standardschriftart"/>
    <w:link w:val="berschrift6"/>
    <w:rsid w:val="000360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erschrift7Zchn">
    <w:name w:val="Überschrift 7 Zchn"/>
    <w:basedOn w:val="Absatz-Standardschriftart"/>
    <w:link w:val="berschrift7"/>
    <w:rsid w:val="0003607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unhideWhenUsed/>
    <w:rsid w:val="0003607A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03607A"/>
    <w:rPr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A017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A017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A017A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A017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A017A"/>
    <w:rPr>
      <w:b/>
      <w:bCs/>
    </w:rPr>
  </w:style>
  <w:style w:type="character" w:styleId="Funotenzeichen">
    <w:name w:val="footnote reference"/>
    <w:basedOn w:val="Absatz-Standardschriftart"/>
    <w:uiPriority w:val="99"/>
    <w:semiHidden/>
    <w:unhideWhenUsed/>
    <w:rsid w:val="009F3A4C"/>
    <w:rPr>
      <w:vertAlign w:val="superscript"/>
    </w:rPr>
  </w:style>
  <w:style w:type="paragraph" w:styleId="Listenabsatz">
    <w:name w:val="List Paragraph"/>
    <w:basedOn w:val="Standard"/>
    <w:uiPriority w:val="34"/>
    <w:qFormat/>
    <w:rsid w:val="006C70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2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D43A5-D0A5-456C-ADB2-7B910B3D4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852</Words>
  <Characters>9962</Characters>
  <Application>Microsoft Office Word</Application>
  <DocSecurity>4</DocSecurity>
  <Lines>83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Formblatt „Basisdaten“</vt:lpstr>
    </vt:vector>
  </TitlesOfParts>
  <Company>Bezirkskrankenhaus Haar</Company>
  <LinksUpToDate>false</LinksUpToDate>
  <CharactersWithSpaces>10793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Formblatt „Basisdaten“</dc:title>
  <dc:creator>schleuning</dc:creator>
  <cp:lastModifiedBy>Haase, Daniel / BT36HG413</cp:lastModifiedBy>
  <cp:revision>2</cp:revision>
  <cp:lastPrinted>2019-02-05T13:25:00Z</cp:lastPrinted>
  <dcterms:created xsi:type="dcterms:W3CDTF">2023-08-22T13:15:00Z</dcterms:created>
  <dcterms:modified xsi:type="dcterms:W3CDTF">2023-08-22T13:15:00Z</dcterms:modified>
</cp:coreProperties>
</file>